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sz w:val="44"/>
        </w:rPr>
        <w:pict>
          <v:shape id="_x0000_s1027" o:spid="_x0000_s1027" o:spt="202" type="#_x0000_t202" style="position:absolute;left:0pt;margin-left:-53.4pt;margin-top:-34.15pt;height:42.2pt;width:75.05pt;z-index:251659264;mso-width-relative:page;mso-height-relative:page;" filled="f" stroked="f" coordsize="21600,21600">
            <v:path/>
            <v:fill on="f" focussize="0,0"/>
            <v:stroke on="f"/>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default" w:eastAsia="宋体"/>
                      <w:sz w:val="24"/>
                      <w:szCs w:val="24"/>
                      <w:lang w:val="en-US" w:eastAsia="zh-CN"/>
                    </w:rPr>
                  </w:pPr>
                  <w:r>
                    <w:rPr>
                      <w:rFonts w:hint="eastAsia"/>
                      <w:sz w:val="24"/>
                      <w:szCs w:val="24"/>
                      <w:lang w:eastAsia="zh-CN"/>
                    </w:rPr>
                    <w:t>附件</w:t>
                  </w:r>
                  <w:r>
                    <w:rPr>
                      <w:rFonts w:hint="eastAsia"/>
                      <w:sz w:val="24"/>
                      <w:szCs w:val="24"/>
                      <w:lang w:val="en-US" w:eastAsia="zh-CN"/>
                    </w:rPr>
                    <w:t>1</w:t>
                  </w:r>
                </w:p>
              </w:txbxContent>
            </v:textbox>
          </v:shape>
        </w:pict>
      </w:r>
      <w:r>
        <w:rPr>
          <w:rFonts w:hint="eastAsia" w:ascii="仿宋_GB2312" w:eastAsia="仿宋_GB2312"/>
          <w:b/>
          <w:sz w:val="44"/>
          <w:szCs w:val="44"/>
        </w:rPr>
        <w:t>中国建筑学会建筑设计奖评选办法</w:t>
      </w: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第一章 总则</w:t>
      </w: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为贯彻国家城乡建设发展战略，在建筑领域不断激励建筑创作，提升建筑设计水平，推动科技进步，鼓励探索实践，规范中国建筑学会建筑设计奖（以下简称建筑设计奖）评选工作，特制定本办法。</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建筑设计奖是我国建筑行业领域重要荣誉奖项之一，包括建筑创作奖、建筑创作大奖、专项奖、专业奖、技术奖、20年奖、人物奖共7类。</w:t>
      </w:r>
    </w:p>
    <w:p>
      <w:pPr>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建筑设计奖每两年评选一次（其中建筑创作大奖每十年评选一次）。建筑设计奖评选工作遵循尊重创作、尊重实践、实事求是、科学严谨和公开、公平、公正的原则。</w:t>
      </w:r>
    </w:p>
    <w:p>
      <w:pPr>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建筑设计奖评选工作接受中国建筑学会竞赛工作委员会和监事会的指导和监督。</w:t>
      </w:r>
    </w:p>
    <w:p>
      <w:pPr>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建筑设计奖评选活动不向</w:t>
      </w:r>
      <w:r>
        <w:rPr>
          <w:rFonts w:hint="eastAsia" w:ascii="仿宋_GB2312" w:eastAsia="仿宋_GB2312" w:cs="宋体" w:hAnsiTheme="minorEastAsia"/>
          <w:kern w:val="0"/>
          <w:sz w:val="30"/>
          <w:szCs w:val="30"/>
        </w:rPr>
        <w:t>申报单位和个人</w:t>
      </w:r>
      <w:r>
        <w:rPr>
          <w:rFonts w:hint="eastAsia" w:ascii="仿宋_GB2312" w:eastAsia="仿宋_GB2312"/>
          <w:sz w:val="32"/>
          <w:szCs w:val="32"/>
        </w:rPr>
        <w:t>收取任何费用。</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第二章  评选范围及设置</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建筑创作奖为综合设计奖，旨在奖励整体品质优秀的建筑项目，获奖项目学会将推荐参加有关国家级奖项</w:t>
      </w:r>
      <w:bookmarkStart w:id="1" w:name="_GoBack"/>
      <w:bookmarkEnd w:id="1"/>
      <w:r>
        <w:rPr>
          <w:rFonts w:hint="eastAsia" w:ascii="仿宋_GB2312" w:eastAsia="仿宋_GB2312"/>
          <w:sz w:val="32"/>
          <w:szCs w:val="32"/>
        </w:rPr>
        <w:t>的评选。</w:t>
      </w:r>
    </w:p>
    <w:p>
      <w:pPr>
        <w:ind w:firstLine="640" w:firstLineChars="200"/>
        <w:rPr>
          <w:rFonts w:ascii="仿宋_GB2312" w:eastAsia="仿宋_GB2312"/>
          <w:sz w:val="32"/>
          <w:szCs w:val="32"/>
        </w:rPr>
      </w:pPr>
      <w:r>
        <w:rPr>
          <w:rFonts w:hint="eastAsia" w:ascii="仿宋_GB2312" w:eastAsia="仿宋_GB2312"/>
          <w:sz w:val="32"/>
          <w:szCs w:val="32"/>
        </w:rPr>
        <w:t>获得专项奖二等奖以上,并同时获得至少1个专业奖或技术奖的项目方可入围创作奖评选。奖项由评审委员会遴选、评定产生。设金奖、银奖两个等级，每届获奖数量原则上应控制在入围项目的30%以内。</w:t>
      </w:r>
    </w:p>
    <w:p>
      <w:pPr>
        <w:rPr>
          <w:rFonts w:ascii="仿宋_GB2312" w:eastAsia="仿宋_GB2312"/>
          <w:sz w:val="32"/>
          <w:szCs w:val="32"/>
        </w:rPr>
      </w:pPr>
      <w:r>
        <w:rPr>
          <w:rFonts w:hint="eastAsia" w:ascii="仿宋_GB2312" w:eastAsia="仿宋_GB2312"/>
          <w:b/>
          <w:sz w:val="32"/>
          <w:szCs w:val="32"/>
        </w:rPr>
        <w:t xml:space="preserve">   第七条 </w:t>
      </w:r>
      <w:r>
        <w:rPr>
          <w:rFonts w:hint="eastAsia" w:ascii="仿宋_GB2312" w:eastAsia="仿宋_GB2312"/>
          <w:sz w:val="32"/>
          <w:szCs w:val="32"/>
        </w:rPr>
        <w:t>为配合建国庆典，按照公元纪年个位数每逢9举办一次“建筑创作大奖”评选，以回顾和总结十年间中国建筑创作成果，每次评选出100个经典优秀项目。</w:t>
      </w:r>
    </w:p>
    <w:p>
      <w:pPr>
        <w:ind w:firstLine="482" w:firstLineChars="15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专项奖是针对不同建筑类型的设计奖项， 包括公共建筑、住宅建筑、工业建筑、乡村建筑、城市设计、园林景观和室内设计等设计项目。设一等奖、二等奖和三等奖三个级别，每届获奖数量按照申报项目总数的30%控制。</w:t>
      </w:r>
    </w:p>
    <w:p>
      <w:pPr>
        <w:ind w:firstLine="482" w:firstLineChars="15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专业奖是各相关专业的设计奖项，包括结构、给水排水、暖通空调、电气工程等专业。设一等奖、二等奖和三等奖三个级别，每届每个专业获奖数量按照申报项目总数的30%控制。</w:t>
      </w:r>
    </w:p>
    <w:p>
      <w:pPr>
        <w:ind w:firstLine="482" w:firstLineChars="15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技术奖是应用新技术新材料新工艺的建筑设计奖项，包括绿色生态技术、智能技术、装配式技术、幕墙技术、新材料应用技术等专项技术设计项目。设一等奖、二等奖和三等奖三个级别，每届获奖数量按照申报项目总数的20%控制。</w:t>
      </w:r>
    </w:p>
    <w:p>
      <w:pPr>
        <w:ind w:firstLine="482" w:firstLineChars="15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20年奖为建筑后评估奖项，旨在奖励经过20年及以上使用后仍然保持优秀品质、良好运行的建筑项目，每届获奖数量按照申报项目总数的30%控制。</w:t>
      </w:r>
    </w:p>
    <w:p>
      <w:pPr>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人物奖是奖励为建筑设计行业培养人才和激励新人的人物奖，包括建筑教育奖、青年建筑师奖和青年工程师奖。人物奖不设等级。每届获奖人数建筑教育奖3人以内，青年建筑师奖、青年工程师奖各10人以内。</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第三章  评选条件和标准</w:t>
      </w:r>
    </w:p>
    <w:p>
      <w:pPr>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设计项目评选条件及评选标准</w:t>
      </w:r>
    </w:p>
    <w:p>
      <w:pPr>
        <w:ind w:firstLine="480" w:firstLineChars="150"/>
        <w:rPr>
          <w:rFonts w:ascii="仿宋_GB2312" w:eastAsia="仿宋_GB2312"/>
          <w:sz w:val="32"/>
          <w:szCs w:val="32"/>
        </w:rPr>
      </w:pPr>
      <w:r>
        <w:rPr>
          <w:rFonts w:hint="eastAsia" w:ascii="仿宋_GB2312" w:eastAsia="仿宋_GB2312"/>
          <w:sz w:val="32"/>
          <w:szCs w:val="32"/>
        </w:rPr>
        <w:t>（一）申报项目可以是在中国境内的项目（包括境外建筑师合作设计），也可以是在中国境外的项目（由境内建筑师设计），项目包括新建、改扩建、保护与更新等类别。</w:t>
      </w:r>
    </w:p>
    <w:p>
      <w:pPr>
        <w:ind w:firstLine="480" w:firstLineChars="150"/>
        <w:rPr>
          <w:rFonts w:ascii="仿宋_GB2312" w:eastAsia="仿宋_GB2312"/>
          <w:sz w:val="32"/>
          <w:szCs w:val="32"/>
        </w:rPr>
      </w:pPr>
      <w:r>
        <w:rPr>
          <w:rFonts w:hint="eastAsia" w:ascii="仿宋_GB2312" w:eastAsia="仿宋_GB2312"/>
          <w:sz w:val="32"/>
          <w:szCs w:val="32"/>
        </w:rPr>
        <w:t>（二）申报项目应符合国家“适用、经济、绿色、美观”建筑方针和有关国家标准规范，有较好的设计品质和创新成果，在城乡建设中发挥积极的示范作用。金奖（一等奖）达到国际先进水平或国内领先水平，银奖（二等奖）应达到国内先进水平，三等奖应达到省级先进水平。相关专业和专项技术应有创新性、适用性、经济性，取得良好的社会效益、经济效益和生态环境效益。</w:t>
      </w:r>
    </w:p>
    <w:p>
      <w:pPr>
        <w:ind w:firstLine="480" w:firstLineChars="150"/>
        <w:rPr>
          <w:rFonts w:ascii="仿宋_GB2312" w:eastAsia="仿宋_GB2312"/>
          <w:sz w:val="32"/>
          <w:szCs w:val="32"/>
        </w:rPr>
      </w:pPr>
      <w:r>
        <w:rPr>
          <w:rFonts w:hint="eastAsia" w:ascii="仿宋_GB2312" w:eastAsia="仿宋_GB2312"/>
          <w:sz w:val="32"/>
          <w:szCs w:val="32"/>
        </w:rPr>
        <w:t>（三）申报项目需经竣工验收合格，且为投入使用一年以上的非临时性建筑，工程整体性能与运行状况良好。</w:t>
      </w:r>
    </w:p>
    <w:p>
      <w:pPr>
        <w:ind w:firstLine="480" w:firstLineChars="150"/>
        <w:rPr>
          <w:rFonts w:ascii="仿宋_GB2312" w:eastAsia="仿宋_GB2312"/>
          <w:sz w:val="32"/>
          <w:szCs w:val="32"/>
        </w:rPr>
      </w:pPr>
      <w:r>
        <w:rPr>
          <w:rFonts w:hint="eastAsia" w:ascii="仿宋_GB2312" w:eastAsia="仿宋_GB2312"/>
          <w:sz w:val="32"/>
          <w:szCs w:val="32"/>
        </w:rPr>
        <w:t>（四）申报建筑创作大奖，应是获得建筑创作奖金奖、银奖的项目，或者经提名委员会提名，达到建筑创作金奖、银奖相应水平的项目。</w:t>
      </w:r>
    </w:p>
    <w:p>
      <w:pPr>
        <w:ind w:firstLine="480" w:firstLineChars="150"/>
        <w:rPr>
          <w:rFonts w:ascii="仿宋_GB2312" w:eastAsia="仿宋_GB2312"/>
          <w:sz w:val="32"/>
          <w:szCs w:val="32"/>
        </w:rPr>
      </w:pPr>
      <w:r>
        <w:rPr>
          <w:rFonts w:hint="eastAsia" w:ascii="仿宋_GB2312" w:eastAsia="仿宋_GB2312"/>
          <w:sz w:val="32"/>
          <w:szCs w:val="32"/>
        </w:rPr>
        <w:t xml:space="preserve">（五）申报城市设计奖，应是经规定程序审查批准并付诸实施的项目，包括城市总体城市设计、分区城市设计以及城市综合体，城市交通枢纽，城市公共建筑群等项目，城市设计作为总体进行申报，不影响申报其他专项奖。 </w:t>
      </w:r>
    </w:p>
    <w:p>
      <w:pPr>
        <w:ind w:firstLine="480" w:firstLineChars="150"/>
        <w:rPr>
          <w:rFonts w:ascii="仿宋_GB2312" w:eastAsia="仿宋_GB2312"/>
          <w:sz w:val="32"/>
          <w:szCs w:val="32"/>
        </w:rPr>
      </w:pPr>
      <w:r>
        <w:rPr>
          <w:rFonts w:hint="eastAsia" w:ascii="仿宋_GB2312" w:eastAsia="仿宋_GB2312"/>
          <w:sz w:val="32"/>
          <w:szCs w:val="32"/>
        </w:rPr>
        <w:t>（六）申报20年奖，在符合上述（一）、（二）评审条件和标准基础上，还应对申报项目20年以来的使用情况、运维管理等方面做出评价。</w:t>
      </w:r>
    </w:p>
    <w:p>
      <w:pPr>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人物奖评选条件及评选标准</w:t>
      </w:r>
    </w:p>
    <w:p>
      <w:pPr>
        <w:ind w:firstLine="640" w:firstLineChars="200"/>
        <w:rPr>
          <w:rFonts w:ascii="仿宋_GB2312" w:eastAsia="仿宋_GB2312"/>
          <w:sz w:val="32"/>
          <w:szCs w:val="32"/>
        </w:rPr>
      </w:pPr>
      <w:r>
        <w:rPr>
          <w:rFonts w:hint="eastAsia" w:ascii="仿宋_GB2312" w:eastAsia="仿宋_GB2312"/>
          <w:sz w:val="32"/>
          <w:szCs w:val="32"/>
        </w:rPr>
        <w:t>（一）申报人须是中国籍公民；</w:t>
      </w:r>
    </w:p>
    <w:p>
      <w:pPr>
        <w:ind w:firstLine="640" w:firstLineChars="200"/>
        <w:rPr>
          <w:rFonts w:ascii="仿宋_GB2312" w:eastAsia="仿宋_GB2312"/>
          <w:sz w:val="32"/>
          <w:szCs w:val="32"/>
        </w:rPr>
      </w:pPr>
      <w:r>
        <w:rPr>
          <w:rFonts w:hint="eastAsia" w:ascii="仿宋_GB2312" w:eastAsia="仿宋_GB2312"/>
          <w:sz w:val="32"/>
          <w:szCs w:val="32"/>
        </w:rPr>
        <w:t>（二）申报人应自觉践行社会主义核心价值观，品行端正、遵纪守法、崇尚科学、学风正派，爱岗敬业、甘于奉献。</w:t>
      </w:r>
    </w:p>
    <w:p>
      <w:pPr>
        <w:ind w:firstLine="640" w:firstLineChars="200"/>
        <w:rPr>
          <w:rFonts w:ascii="仿宋_GB2312" w:eastAsia="仿宋_GB2312"/>
          <w:sz w:val="32"/>
          <w:szCs w:val="32"/>
        </w:rPr>
      </w:pPr>
      <w:r>
        <w:rPr>
          <w:rFonts w:hint="eastAsia" w:ascii="仿宋_GB2312" w:eastAsia="仿宋_GB2312"/>
          <w:sz w:val="32"/>
          <w:szCs w:val="32"/>
        </w:rPr>
        <w:t xml:space="preserve">（三）建筑教育奖申报人，需从事建筑教学和研究工作20年以上，对建筑教育事业做出了突出贡献，在建筑教育领域具有较高威信并获得广泛认可，具有教授级职称。 </w:t>
      </w:r>
    </w:p>
    <w:p>
      <w:pPr>
        <w:ind w:firstLine="640" w:firstLineChars="200"/>
        <w:rPr>
          <w:rFonts w:ascii="仿宋_GB2312" w:eastAsia="仿宋_GB2312"/>
          <w:sz w:val="32"/>
          <w:szCs w:val="32"/>
        </w:rPr>
      </w:pPr>
      <w:r>
        <w:rPr>
          <w:rFonts w:hint="eastAsia" w:ascii="仿宋_GB2312" w:eastAsia="仿宋_GB2312"/>
          <w:sz w:val="32"/>
          <w:szCs w:val="32"/>
        </w:rPr>
        <w:t>（四）青年建筑师奖和青年工程师奖申请人，年龄应不超过45周岁（按申报年度45周岁计），从事建筑及有关专业的设计、科研等工作，在工作实践中专业能力强，综合素质好，工作业绩突出，具有中级及以上技术职称。</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第四章 申报事项及受理</w:t>
      </w:r>
    </w:p>
    <w:p>
      <w:pPr>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申报单位应是法人单位且为中国建筑学会团体会员，申报项目主要完成人员均应为中国建筑学会个人会员（合作项目中的境外人员除外），并填写《中国建筑学会建筑设计奖申报书》（见附件）。</w:t>
      </w:r>
    </w:p>
    <w:p>
      <w:pPr>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申报设计项目单位应为项目主持单位。若项目为二个及以上单位合作项目，应由参加单位协商，落实知识产权等各项事宜，由主持单位组织联合申报；项目申报单位按照主要完成单位排序，原则上不超过5个。</w:t>
      </w:r>
    </w:p>
    <w:p>
      <w:pPr>
        <w:ind w:firstLine="640" w:firstLineChars="200"/>
        <w:rPr>
          <w:rFonts w:ascii="仿宋_GB2312" w:eastAsia="仿宋_GB2312"/>
          <w:sz w:val="32"/>
          <w:szCs w:val="32"/>
        </w:rPr>
      </w:pPr>
      <w:r>
        <w:rPr>
          <w:rFonts w:hint="eastAsia" w:ascii="仿宋_GB2312" w:eastAsia="仿宋_GB2312"/>
          <w:sz w:val="32"/>
          <w:szCs w:val="32"/>
        </w:rPr>
        <w:t>主要完成人员应为专业负责人及主要设计人员。多单位、多专业合作时，应如实按照全过程全专业的贡献大小顺序排名。</w:t>
      </w:r>
    </w:p>
    <w:p>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同一项目可根据其特点同时申报不同奖项，申报资料应分别符合相应奖项的要求。</w:t>
      </w:r>
    </w:p>
    <w:p>
      <w:pPr>
        <w:ind w:firstLine="640" w:firstLineChars="200"/>
        <w:rPr>
          <w:rFonts w:ascii="仿宋_GB2312" w:eastAsia="仿宋_GB2312"/>
          <w:sz w:val="32"/>
          <w:szCs w:val="32"/>
        </w:rPr>
      </w:pPr>
      <w:r>
        <w:rPr>
          <w:rFonts w:hint="eastAsia" w:ascii="仿宋_GB2312" w:eastAsia="仿宋_GB2312"/>
          <w:sz w:val="32"/>
          <w:szCs w:val="32"/>
        </w:rPr>
        <w:t>存在下列任一情况均不得申报：</w:t>
      </w:r>
    </w:p>
    <w:p>
      <w:pPr>
        <w:ind w:firstLine="640" w:firstLineChars="200"/>
        <w:rPr>
          <w:rFonts w:ascii="仿宋_GB2312" w:eastAsia="仿宋_GB2312"/>
          <w:sz w:val="32"/>
          <w:szCs w:val="32"/>
        </w:rPr>
      </w:pPr>
      <w:r>
        <w:rPr>
          <w:rFonts w:hint="eastAsia" w:ascii="仿宋_GB2312" w:eastAsia="仿宋_GB2312"/>
          <w:sz w:val="32"/>
          <w:szCs w:val="32"/>
        </w:rPr>
        <w:t>1.凡在知识产权以及有关完成单位、完成人员等方面有争议的；</w:t>
      </w:r>
    </w:p>
    <w:p>
      <w:pPr>
        <w:ind w:firstLine="640" w:firstLineChars="200"/>
        <w:rPr>
          <w:rFonts w:ascii="仿宋_GB2312" w:eastAsia="仿宋_GB2312"/>
          <w:sz w:val="32"/>
          <w:szCs w:val="32"/>
        </w:rPr>
      </w:pPr>
      <w:r>
        <w:rPr>
          <w:rFonts w:hint="eastAsia" w:ascii="仿宋_GB2312" w:eastAsia="仿宋_GB2312"/>
          <w:sz w:val="32"/>
          <w:szCs w:val="32"/>
        </w:rPr>
        <w:t>2.参与过往届建筑设计奖评选的；</w:t>
      </w:r>
    </w:p>
    <w:p>
      <w:pPr>
        <w:ind w:firstLine="640" w:firstLineChars="200"/>
        <w:rPr>
          <w:rFonts w:ascii="仿宋_GB2312" w:eastAsia="仿宋_GB2312"/>
          <w:sz w:val="32"/>
          <w:szCs w:val="32"/>
        </w:rPr>
      </w:pPr>
      <w:r>
        <w:rPr>
          <w:rFonts w:hint="eastAsia" w:ascii="仿宋_GB2312" w:eastAsia="仿宋_GB2312"/>
          <w:sz w:val="32"/>
          <w:szCs w:val="32"/>
        </w:rPr>
        <w:t>3.涉及国防、国家安全保密的；</w:t>
      </w:r>
    </w:p>
    <w:p>
      <w:pPr>
        <w:ind w:firstLine="640" w:firstLineChars="200"/>
        <w:rPr>
          <w:rFonts w:ascii="仿宋_GB2312" w:eastAsia="仿宋_GB2312"/>
          <w:sz w:val="32"/>
          <w:szCs w:val="32"/>
        </w:rPr>
      </w:pPr>
      <w:r>
        <w:rPr>
          <w:rFonts w:hint="eastAsia" w:ascii="仿宋_GB2312" w:eastAsia="仿宋_GB2312"/>
          <w:sz w:val="32"/>
          <w:szCs w:val="32"/>
        </w:rPr>
        <w:t>4.在社会上造成不良影响的。</w:t>
      </w:r>
    </w:p>
    <w:p>
      <w:pPr>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人物奖候选人须由所在单位推荐申报，不受理个人名义申报。</w:t>
      </w:r>
    </w:p>
    <w:p>
      <w:pPr>
        <w:ind w:firstLine="645"/>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建筑设计奖各奖项的申报受理单位为中国建筑学会秘书处或由学会委托的二级组织或地方建筑学会（土木建筑学会）。学会在奖项评选周期的第一个年度 4月通过学会网站统一发布信息，申报单位或申报人应于8月底前经“建筑设计奖申报系统”平台报送电子文件并按要求将纸质文件资料报送相关受理单位，同一项目只能向一个受理单位申报。</w:t>
      </w:r>
    </w:p>
    <w:p>
      <w:pPr>
        <w:ind w:firstLine="645"/>
        <w:rPr>
          <w:rFonts w:ascii="仿宋_GB2312" w:eastAsia="仿宋_GB2312"/>
          <w:sz w:val="32"/>
          <w:szCs w:val="32"/>
        </w:rPr>
      </w:pPr>
      <w:r>
        <w:rPr>
          <w:rFonts w:hint="eastAsia" w:ascii="仿宋_GB2312" w:eastAsia="仿宋_GB2312"/>
          <w:sz w:val="32"/>
          <w:szCs w:val="32"/>
        </w:rPr>
        <w:t>申报20年奖的单位或个人，还需提供由中国建筑学会认定的第三方评估认证机构出具的对申报项目的使用后评估报告。</w:t>
      </w:r>
    </w:p>
    <w:p>
      <w:pPr>
        <w:rPr>
          <w:rFonts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b/>
          <w:sz w:val="32"/>
          <w:szCs w:val="32"/>
        </w:rPr>
        <w:t>第二十条</w:t>
      </w:r>
      <w:r>
        <w:rPr>
          <w:rFonts w:hint="eastAsia" w:ascii="仿宋_GB2312" w:eastAsia="仿宋_GB2312"/>
          <w:sz w:val="32"/>
          <w:szCs w:val="32"/>
          <w:highlight w:val="none"/>
        </w:rPr>
        <w:t xml:space="preserve"> 奖项申报受理单位负责申报单位或申报人的资格审查和申报材料的形式审查，对不符合要求的，通知申报单位或申报人限时补正，逾期将视为无效申报。</w:t>
      </w:r>
    </w:p>
    <w:p>
      <w:pPr>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仿宋_GB2312" w:eastAsia="仿宋_GB2312"/>
          <w:b/>
          <w:sz w:val="32"/>
          <w:szCs w:val="32"/>
          <w:highlight w:val="none"/>
        </w:rPr>
        <w:t>第二十一条</w:t>
      </w:r>
      <w:r>
        <w:rPr>
          <w:rFonts w:hint="eastAsia" w:ascii="仿宋_GB2312" w:eastAsia="仿宋_GB2312"/>
          <w:sz w:val="32"/>
          <w:szCs w:val="32"/>
          <w:highlight w:val="none"/>
        </w:rPr>
        <w:t xml:space="preserve"> 各地方学会可推荐当地优秀项目或人物参加中国建筑学会建筑设计奖评选。</w:t>
      </w:r>
    </w:p>
    <w:p>
      <w:pPr>
        <w:rPr>
          <w:rFonts w:ascii="仿宋_GB2312" w:eastAsia="仿宋_GB2312"/>
          <w:sz w:val="32"/>
          <w:szCs w:val="32"/>
          <w:highlight w:val="none"/>
        </w:rPr>
      </w:pPr>
    </w:p>
    <w:p>
      <w:pPr>
        <w:jc w:val="center"/>
        <w:rPr>
          <w:rFonts w:ascii="仿宋_GB2312" w:eastAsia="仿宋_GB2312"/>
          <w:b/>
          <w:sz w:val="32"/>
          <w:szCs w:val="32"/>
          <w:highlight w:val="none"/>
        </w:rPr>
      </w:pPr>
      <w:r>
        <w:rPr>
          <w:rFonts w:hint="eastAsia" w:ascii="仿宋_GB2312" w:eastAsia="仿宋_GB2312"/>
          <w:b/>
          <w:sz w:val="32"/>
          <w:szCs w:val="32"/>
          <w:highlight w:val="none"/>
        </w:rPr>
        <w:t>第五章  评审办法及评审程序</w:t>
      </w:r>
    </w:p>
    <w:p>
      <w:pPr>
        <w:ind w:firstLine="643" w:firstLineChars="200"/>
        <w:rPr>
          <w:rFonts w:ascii="仿宋_GB2312" w:eastAsia="仿宋_GB2312"/>
          <w:sz w:val="32"/>
          <w:szCs w:val="32"/>
        </w:rPr>
      </w:pPr>
      <w:r>
        <w:rPr>
          <w:rFonts w:hint="eastAsia" w:ascii="仿宋_GB2312" w:eastAsia="仿宋_GB2312"/>
          <w:b/>
          <w:sz w:val="32"/>
          <w:szCs w:val="32"/>
          <w:highlight w:val="none"/>
        </w:rPr>
        <w:t>第二十二条</w:t>
      </w:r>
      <w:r>
        <w:rPr>
          <w:rFonts w:hint="eastAsia" w:ascii="仿宋_GB2312" w:eastAsia="仿宋_GB2312"/>
          <w:sz w:val="32"/>
          <w:szCs w:val="32"/>
          <w:highlight w:val="none"/>
        </w:rPr>
        <w:t xml:space="preserve"> 中国建筑学会成立建筑设计奖评审委员会负责奖项评审工作。评审委员会根据评审奖项类别需要可下设若干评审组或委托学会二级组织成立评审组。评审委员会一般由15-19人的奇数组成，评审组一般由9-11人的奇数组成。评审专家均由中国建筑学会专家库产生</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建筑设计奖评审分为初评和终评两个阶段。各评审组负责相应奖项的初评工作；评审委员会负责全部奖项的终评工作，必要时也可负责部分奖项的初评工作。</w:t>
      </w:r>
    </w:p>
    <w:p>
      <w:pPr>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评审组应按照本评选办法和奖项申报具体情况制定初评工作细则。初评采取记名投票或评分等方式，按得票或得分高低排出候选项目名次，并提出等级和数量建议，报评审委员会。</w:t>
      </w:r>
    </w:p>
    <w:p>
      <w:pPr>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评审委员会应按照本评选办法和奖项申报及初评情况制定终评工作细则。终评会议听取各评审组汇报，采取记名投票或评分等方式，按得票或得分高低排出各奖项项目名次，确定各奖项获奖项目的等级和数量。</w:t>
      </w:r>
    </w:p>
    <w:p>
      <w:pPr>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评审专家采取回避制度。</w:t>
      </w:r>
    </w:p>
    <w:p>
      <w:pPr>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对重大奖项的拟获奖项目，必要时，评审委员会专家可进行现场考察。</w:t>
      </w:r>
    </w:p>
    <w:p>
      <w:pPr>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评选获奖结果将在中国建筑学会网站公示7个工作日，公示结束后且无异议，中国建筑学会向社会发布获奖项目公告。</w:t>
      </w:r>
    </w:p>
    <w:p>
      <w:pPr>
        <w:ind w:firstLine="640" w:firstLineChars="200"/>
        <w:rPr>
          <w:rFonts w:ascii="仿宋_GB2312" w:eastAsia="仿宋_GB2312"/>
          <w:sz w:val="32"/>
          <w:szCs w:val="32"/>
        </w:rPr>
      </w:pPr>
      <w:r>
        <w:rPr>
          <w:rFonts w:hint="eastAsia" w:ascii="仿宋_GB2312" w:eastAsia="仿宋_GB2312"/>
          <w:sz w:val="32"/>
          <w:szCs w:val="32"/>
        </w:rPr>
        <w:t>未获奖项目不再另发通知，申报材料不予退回。</w:t>
      </w:r>
    </w:p>
    <w:p>
      <w:pPr>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中国建筑学会向获奖项目和获奖人颁发建筑设计奖奖牌和荣誉证书，并在中国建筑学会网站等新闻媒体上予以宣传报道。</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第七章  附则</w:t>
      </w:r>
    </w:p>
    <w:p>
      <w:pPr>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获奖者提交的用于本奖项评选的资料，中国建筑学会对其拥有无偿使用权，且仅用于评奖相关图书的出版发行以及媒体、网络和展览的宣传推介。</w:t>
      </w:r>
    </w:p>
    <w:p>
      <w:pPr>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本办法由中国建筑学会负责解释。</w:t>
      </w:r>
    </w:p>
    <w:p>
      <w:pPr>
        <w:ind w:firstLine="643" w:firstLineChars="200"/>
        <w:rPr>
          <w:rFonts w:hint="eastAsia"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b/>
          <w:sz w:val="32"/>
          <w:szCs w:val="32"/>
        </w:rPr>
        <w:t>第三十二条</w:t>
      </w:r>
      <w:r>
        <w:rPr>
          <w:rFonts w:hint="eastAsia" w:ascii="仿宋_GB2312" w:eastAsia="仿宋_GB2312"/>
          <w:sz w:val="32"/>
          <w:szCs w:val="32"/>
        </w:rPr>
        <w:t xml:space="preserve"> 本条例自2019年9月18日起实施，原《建筑设计奖申报及评审工作条例（试行）》（2017年9月16日）同时废止。</w:t>
      </w:r>
    </w:p>
    <w:p>
      <w:pPr>
        <w:rPr>
          <w:sz w:val="32"/>
          <w:szCs w:val="36"/>
        </w:rPr>
      </w:pPr>
      <w:r>
        <w:rPr>
          <w:sz w:val="44"/>
        </w:rPr>
        <w:pict>
          <v:shape id="_x0000_s1029" o:spid="_x0000_s1029" o:spt="202" type="#_x0000_t202" style="position:absolute;left:0pt;margin-left:-53.4pt;margin-top:-34.15pt;height:42.2pt;width:75.05pt;z-index:251663360;mso-width-relative:page;mso-height-relative:page;" filled="f" stroked="f" coordsize="21600,21600">
            <v:path/>
            <v:fill on="f" focussize="0,0"/>
            <v:stroke on="f"/>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default" w:eastAsia="宋体"/>
                      <w:sz w:val="24"/>
                      <w:szCs w:val="24"/>
                      <w:lang w:val="en-US" w:eastAsia="zh-CN"/>
                    </w:rPr>
                  </w:pPr>
                  <w:r>
                    <w:rPr>
                      <w:rFonts w:hint="eastAsia"/>
                      <w:sz w:val="24"/>
                      <w:szCs w:val="24"/>
                      <w:lang w:eastAsia="zh-CN"/>
                    </w:rPr>
                    <w:t>附件</w:t>
                  </w:r>
                  <w:r>
                    <w:rPr>
                      <w:rFonts w:hint="eastAsia"/>
                      <w:sz w:val="24"/>
                      <w:szCs w:val="24"/>
                      <w:lang w:val="en-US" w:eastAsia="zh-CN"/>
                    </w:rPr>
                    <w:t>2</w:t>
                  </w:r>
                </w:p>
              </w:txbxContent>
            </v:textbox>
          </v:shape>
        </w:pict>
      </w:r>
      <w:r>
        <w:rPr>
          <w:sz w:val="32"/>
        </w:rPr>
        <w:pict>
          <v:shape id="文本框 1" o:spid="_x0000_s1026" o:spt="202" type="#_x0000_t202" style="position:absolute;left:0pt;margin-left:373.8pt;margin-top:-23.95pt;height:47.8pt;width:111.1pt;z-index:251658240;mso-width-relative:page;mso-height-relative:page;" fillcolor="#FFFFFF" filled="t" stroked="f" coordsize="21600,21600" o:gfxdata="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nMd9YAAAAKAQAADwAAAAAAAAABACAAAAAiAAAAZHJz&#10;L2Rvd25yZXYueG1sUEsBAhQAFAAAAAgAh07iQAl1EaY/AgAATAQAAA4AAAAAAAAAAQAgAAAAJQEA&#10;AGRycy9lMm9Eb2MueG1sUEsFBgAAAAAGAAYAWQEAANYFAAAAAA==&#10;">
            <v:path/>
            <v:fill on="t" focussize="0,0"/>
            <v:stroke on="f" weight="0.5pt"/>
            <v:imagedata o:title=""/>
            <o:lock v:ext="edit" aspectratio="f"/>
            <v:textbox>
              <w:txbxContent>
                <w:p>
                  <w:r>
                    <w:t>编号：</w:t>
                  </w:r>
                </w:p>
              </w:txbxContent>
            </v:textbox>
          </v:shape>
        </w:pict>
      </w:r>
    </w:p>
    <w:p/>
    <w:p/>
    <w:p>
      <w:pPr>
        <w:pStyle w:val="2"/>
        <w:rPr>
          <w:w w:val="90"/>
        </w:rPr>
      </w:pPr>
      <w:r>
        <w:rPr>
          <w:rFonts w:hint="eastAsia"/>
          <w:w w:val="90"/>
        </w:rPr>
        <w:t>中国</w:t>
      </w:r>
      <w:r>
        <w:rPr>
          <w:w w:val="90"/>
        </w:rPr>
        <w:t>建筑</w:t>
      </w:r>
      <w:r>
        <w:rPr>
          <w:rFonts w:hint="eastAsia"/>
          <w:w w:val="90"/>
        </w:rPr>
        <w:t>学会建筑</w:t>
      </w:r>
      <w:r>
        <w:rPr>
          <w:w w:val="90"/>
        </w:rPr>
        <w:t>设计奖</w:t>
      </w:r>
    </w:p>
    <w:p>
      <w:pPr>
        <w:pStyle w:val="2"/>
        <w:rPr>
          <w:w w:val="90"/>
        </w:rPr>
      </w:pPr>
      <w:r>
        <w:rPr>
          <w:rFonts w:hint="eastAsia"/>
          <w:w w:val="90"/>
        </w:rPr>
        <w:t>申报书</w:t>
      </w:r>
    </w:p>
    <w:p>
      <w:pPr>
        <w:spacing w:beforeLines="50"/>
        <w:jc w:val="center"/>
        <w:rPr>
          <w:rFonts w:ascii="华文中宋" w:hAnsi="华文中宋" w:eastAsia="华文中宋" w:cs="华文中宋"/>
          <w:b/>
          <w:bCs/>
          <w:spacing w:val="40"/>
          <w:sz w:val="52"/>
          <w:szCs w:val="52"/>
        </w:rPr>
      </w:pPr>
      <w:r>
        <w:rPr>
          <w:rFonts w:hint="eastAsia" w:ascii="华文中宋" w:hAnsi="华文中宋" w:eastAsia="华文中宋" w:cs="华文中宋"/>
          <w:b/>
          <w:bCs/>
          <w:spacing w:val="40"/>
          <w:sz w:val="52"/>
          <w:szCs w:val="52"/>
        </w:rPr>
        <w:t>（奖</w:t>
      </w:r>
      <w:r>
        <w:rPr>
          <w:rFonts w:hint="default" w:ascii="华文中宋" w:hAnsi="华文中宋" w:eastAsia="华文中宋" w:cs="华文中宋"/>
          <w:b/>
          <w:bCs/>
          <w:spacing w:val="40"/>
          <w:sz w:val="52"/>
          <w:szCs w:val="52"/>
        </w:rPr>
        <w:t>项类别</w:t>
      </w:r>
      <w:r>
        <w:rPr>
          <w:rFonts w:hint="eastAsia" w:ascii="华文中宋" w:hAnsi="华文中宋" w:eastAsia="华文中宋" w:cs="华文中宋"/>
          <w:b/>
          <w:bCs/>
          <w:spacing w:val="40"/>
          <w:sz w:val="52"/>
          <w:szCs w:val="52"/>
        </w:rPr>
        <w:t>）</w:t>
      </w:r>
    </w:p>
    <w:p>
      <w:pPr>
        <w:spacing w:beforeLines="50"/>
        <w:jc w:val="center"/>
        <w:rPr>
          <w:rFonts w:ascii="华文中宋" w:hAnsi="华文中宋" w:eastAsia="华文中宋" w:cs="华文中宋"/>
          <w:b/>
          <w:bCs/>
          <w:spacing w:val="40"/>
          <w:sz w:val="64"/>
          <w:szCs w:val="64"/>
        </w:rPr>
      </w:pPr>
    </w:p>
    <w:p>
      <w:pPr>
        <w:jc w:val="center"/>
      </w:pPr>
    </w:p>
    <w:tbl>
      <w:tblPr>
        <w:tblStyle w:val="7"/>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hint="eastAsia" w:asciiTheme="minorEastAsia" w:hAnsiTheme="minorEastAsia" w:eastAsiaTheme="minorEastAsia"/>
                <w:sz w:val="30"/>
                <w:szCs w:val="30"/>
              </w:rPr>
              <w:t>项目名称</w:t>
            </w:r>
            <w:r>
              <w:rPr>
                <w:rFonts w:asciiTheme="minorEastAsia" w:hAnsiTheme="minorEastAsia" w:eastAsiaTheme="minorEastAsia"/>
                <w:sz w:val="30"/>
                <w:szCs w:val="30"/>
              </w:rPr>
              <w:t>：</w:t>
            </w:r>
          </w:p>
        </w:tc>
        <w:tc>
          <w:tcPr>
            <w:tcW w:w="5245" w:type="dxa"/>
            <w:tcBorders>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hint="eastAsia" w:asciiTheme="minorEastAsia" w:hAnsiTheme="minorEastAsia" w:eastAsiaTheme="minorEastAsia"/>
                <w:sz w:val="30"/>
                <w:szCs w:val="30"/>
              </w:rPr>
              <w:t>第一</w:t>
            </w:r>
            <w:r>
              <w:rPr>
                <w:rFonts w:asciiTheme="minorEastAsia" w:hAnsiTheme="minorEastAsia" w:eastAsiaTheme="minorEastAsia"/>
                <w:sz w:val="30"/>
                <w:szCs w:val="30"/>
              </w:rPr>
              <w:t>申报单位：</w:t>
            </w:r>
          </w:p>
        </w:tc>
        <w:tc>
          <w:tcPr>
            <w:tcW w:w="5245" w:type="dxa"/>
            <w:tcBorders>
              <w:top w:val="single" w:color="auto" w:sz="4" w:space="0"/>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asciiTheme="minorEastAsia" w:hAnsiTheme="minorEastAsia" w:eastAsiaTheme="minorEastAsia"/>
                <w:sz w:val="30"/>
                <w:szCs w:val="30"/>
              </w:rPr>
              <w:t>填报日期：</w:t>
            </w:r>
          </w:p>
        </w:tc>
        <w:tc>
          <w:tcPr>
            <w:tcW w:w="5245" w:type="dxa"/>
            <w:tcBorders>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p>
        </w:tc>
        <w:tc>
          <w:tcPr>
            <w:tcW w:w="5245" w:type="dxa"/>
            <w:tcBorders>
              <w:top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trHeight w:val="686" w:hRule="atLeast"/>
          <w:jc w:val="center"/>
        </w:trPr>
        <w:tc>
          <w:tcPr>
            <w:tcW w:w="2325" w:type="dxa"/>
          </w:tcPr>
          <w:p>
            <w:pPr>
              <w:spacing w:line="520" w:lineRule="exact"/>
              <w:jc w:val="distribute"/>
              <w:rPr>
                <w:rFonts w:asciiTheme="minorEastAsia" w:hAnsiTheme="minorEastAsia" w:eastAsiaTheme="minorEastAsia"/>
                <w:sz w:val="30"/>
                <w:szCs w:val="30"/>
              </w:rPr>
            </w:pPr>
            <w:r>
              <w:rPr>
                <w:rFonts w:hint="default" w:asciiTheme="minorEastAsia" w:hAnsiTheme="minorEastAsia" w:eastAsiaTheme="minorEastAsia"/>
                <w:sz w:val="30"/>
                <w:szCs w:val="30"/>
              </w:rPr>
              <w:t>项 目 组 别</w:t>
            </w:r>
            <w:r>
              <w:rPr>
                <w:rFonts w:asciiTheme="minorEastAsia" w:hAnsiTheme="minorEastAsia" w:eastAsiaTheme="minorEastAsia"/>
                <w:sz w:val="30"/>
                <w:szCs w:val="30"/>
              </w:rPr>
              <w:t>：</w:t>
            </w:r>
          </w:p>
        </w:tc>
        <w:tc>
          <w:tcPr>
            <w:tcW w:w="5245" w:type="dxa"/>
            <w:vAlign w:val="center"/>
          </w:tcPr>
          <w:p>
            <w:pPr>
              <w:spacing w:line="520" w:lineRule="exact"/>
              <w:jc w:val="left"/>
              <w:rPr>
                <w:rFonts w:asciiTheme="minorEastAsia" w:hAnsiTheme="minorEastAsia" w:eastAsiaTheme="minorEastAsia"/>
                <w:sz w:val="30"/>
                <w:szCs w:val="30"/>
              </w:rPr>
            </w:pPr>
            <w:r>
              <w:rPr>
                <w:rFonts w:asciiTheme="minorEastAsia" w:hAnsiTheme="minorEastAsia" w:eastAsiaTheme="minorEastAsia"/>
                <w:sz w:val="30"/>
                <w:szCs w:val="30"/>
              </w:rPr>
              <w:t>（由系统选择填写）</w:t>
            </w:r>
          </w:p>
        </w:tc>
      </w:tr>
    </w:tbl>
    <w:p>
      <w:pPr>
        <w:jc w:val="center"/>
      </w:pPr>
    </w:p>
    <w:p>
      <w:pPr>
        <w:jc w:val="cente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sectPr>
          <w:pgSz w:w="11906" w:h="16838"/>
          <w:pgMar w:top="1440" w:right="1800" w:bottom="1440" w:left="1800" w:header="851" w:footer="992" w:gutter="0"/>
          <w:cols w:space="425" w:num="1"/>
          <w:docGrid w:type="lines" w:linePitch="312" w:charSpace="0"/>
        </w:sectPr>
      </w:pPr>
      <w:r>
        <w:rPr>
          <w:rFonts w:hint="eastAsia" w:ascii="华文中宋" w:hAnsi="华文中宋" w:eastAsia="华文中宋" w:cs="华文中宋"/>
          <w:sz w:val="36"/>
          <w:szCs w:val="36"/>
        </w:rPr>
        <w:t>中 国 建 筑 学 会</w:t>
      </w:r>
    </w:p>
    <w:p>
      <w:pPr>
        <w:jc w:val="center"/>
        <w:rPr>
          <w:rFonts w:hint="eastAsia" w:ascii="华文中宋" w:hAnsi="华文中宋" w:eastAsia="华文中宋" w:cs="华文中宋"/>
          <w:sz w:val="36"/>
          <w:szCs w:val="36"/>
        </w:rPr>
      </w:pP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center"/>
        <w:rPr>
          <w:rFonts w:hint="eastAsia" w:ascii="华文中宋" w:hAnsi="华文中宋" w:eastAsia="华文中宋"/>
          <w:sz w:val="48"/>
          <w:szCs w:val="48"/>
        </w:rPr>
      </w:pPr>
      <w:r>
        <w:rPr>
          <w:rFonts w:hint="eastAsia" w:ascii="华文中宋" w:hAnsi="华文中宋" w:eastAsia="华文中宋"/>
          <w:sz w:val="48"/>
          <w:szCs w:val="48"/>
        </w:rPr>
        <w:t>诚信声明</w:t>
      </w:r>
    </w:p>
    <w:p>
      <w:pPr>
        <w:widowControl/>
        <w:jc w:val="left"/>
        <w:rPr>
          <w:rFonts w:ascii="仿宋_GB2312" w:hAnsi="等线" w:eastAsia="仿宋_GB2312"/>
          <w:sz w:val="30"/>
          <w:szCs w:val="30"/>
        </w:rPr>
      </w:pPr>
    </w:p>
    <w:p>
      <w:pPr>
        <w:autoSpaceDE w:val="0"/>
        <w:autoSpaceDN w:val="0"/>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我单位已阅读《中国建筑学会建筑设计奖评选办法》，并作为第一申报单位组织中国建筑学会建筑设计奖的项目申报，承诺如下：</w:t>
      </w:r>
    </w:p>
    <w:p>
      <w:pPr>
        <w:autoSpaceDE w:val="0"/>
        <w:autoSpaceDN w:val="0"/>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1．我单位作为第一申报单位，已征得项目其他参与单位同意；</w:t>
      </w:r>
    </w:p>
    <w:p>
      <w:pPr>
        <w:autoSpaceDE w:val="0"/>
        <w:autoSpaceDN w:val="0"/>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2．我单位保证申报材料内容的真实性，申报单位名称、设计人员姓名及排序的准确性，若有失实和造假行为，我单位将承担全部责任；</w:t>
      </w:r>
    </w:p>
    <w:p>
      <w:pPr>
        <w:autoSpaceDE w:val="0"/>
        <w:autoSpaceDN w:val="0"/>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3．我单位愿承担获奖后的宣传义务，积极配合完成颁奖等活动。</w:t>
      </w:r>
    </w:p>
    <w:p>
      <w:pPr>
        <w:autoSpaceDE w:val="0"/>
        <w:autoSpaceDN w:val="0"/>
        <w:ind w:firstLine="600" w:firstLineChars="200"/>
        <w:jc w:val="right"/>
        <w:rPr>
          <w:rFonts w:hint="eastAsia" w:asciiTheme="minorEastAsia" w:hAnsiTheme="minorEastAsia" w:eastAsiaTheme="minorEastAsia"/>
          <w:sz w:val="30"/>
          <w:szCs w:val="30"/>
        </w:rPr>
      </w:pPr>
    </w:p>
    <w:p>
      <w:pPr>
        <w:autoSpaceDE w:val="0"/>
        <w:autoSpaceDN w:val="0"/>
        <w:ind w:firstLine="600" w:firstLineChars="200"/>
        <w:jc w:val="right"/>
        <w:rPr>
          <w:rFonts w:hint="eastAsia" w:asciiTheme="minorEastAsia" w:hAnsiTheme="minorEastAsia" w:eastAsiaTheme="minorEastAsia"/>
          <w:sz w:val="30"/>
          <w:szCs w:val="30"/>
        </w:rPr>
      </w:pPr>
    </w:p>
    <w:p>
      <w:pPr>
        <w:autoSpaceDE w:val="0"/>
        <w:autoSpaceDN w:val="0"/>
        <w:ind w:firstLine="600" w:firstLineChars="200"/>
        <w:jc w:val="center"/>
        <w:rPr>
          <w:rFonts w:hint="eastAsia" w:asciiTheme="minorEastAsia" w:hAnsiTheme="minorEastAsia" w:eastAsiaTheme="minorEastAsia"/>
          <w:sz w:val="30"/>
          <w:szCs w:val="30"/>
        </w:rPr>
      </w:pPr>
      <w:r>
        <w:rPr>
          <w:rFonts w:hint="default" w:asciiTheme="minorEastAsia" w:hAnsiTheme="minorEastAsia" w:eastAsiaTheme="minorEastAsia"/>
          <w:sz w:val="30"/>
          <w:szCs w:val="30"/>
        </w:rPr>
        <w:t xml:space="preserve">                       </w:t>
      </w:r>
      <w:r>
        <w:rPr>
          <w:rFonts w:hint="eastAsia" w:asciiTheme="minorEastAsia" w:hAnsiTheme="minorEastAsia" w:eastAsiaTheme="minorEastAsia"/>
          <w:sz w:val="30"/>
          <w:szCs w:val="30"/>
        </w:rPr>
        <w:t>申报单位：</w:t>
      </w:r>
    </w:p>
    <w:p>
      <w:pPr>
        <w:autoSpaceDE w:val="0"/>
        <w:autoSpaceDN w:val="0"/>
        <w:ind w:firstLine="600" w:firstLineChars="200"/>
        <w:jc w:val="center"/>
        <w:rPr>
          <w:rFonts w:hint="eastAsia" w:asciiTheme="minorEastAsia" w:hAnsiTheme="minorEastAsia" w:eastAsiaTheme="minorEastAsia"/>
          <w:sz w:val="30"/>
          <w:szCs w:val="30"/>
        </w:rPr>
      </w:pPr>
      <w:r>
        <w:rPr>
          <w:rFonts w:hint="default"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申报单位（签章）    </w:t>
      </w:r>
    </w:p>
    <w:p>
      <w:pPr>
        <w:autoSpaceDE w:val="0"/>
        <w:autoSpaceDN w:val="0"/>
        <w:ind w:firstLine="600" w:firstLineChars="200"/>
        <w:jc w:val="center"/>
        <w:rPr>
          <w:rFonts w:asciiTheme="minorEastAsia" w:hAnsiTheme="minorEastAsia" w:eastAsiaTheme="minorEastAsia"/>
          <w:sz w:val="30"/>
          <w:szCs w:val="30"/>
        </w:rPr>
      </w:pPr>
      <w:r>
        <w:rPr>
          <w:rFonts w:hint="default" w:asciiTheme="minorEastAsia" w:hAnsiTheme="minorEastAsia" w:eastAsiaTheme="minorEastAsia"/>
          <w:sz w:val="30"/>
          <w:szCs w:val="30"/>
        </w:rPr>
        <w:t xml:space="preserve">                       </w:t>
      </w:r>
      <w:r>
        <w:rPr>
          <w:rFonts w:hint="eastAsia" w:asciiTheme="minorEastAsia" w:hAnsiTheme="minorEastAsia" w:eastAsiaTheme="minorEastAsia"/>
          <w:sz w:val="30"/>
          <w:szCs w:val="30"/>
        </w:rPr>
        <w:t>年  月  日</w:t>
      </w:r>
    </w:p>
    <w:p>
      <w:pPr>
        <w:widowControl/>
        <w:wordWrap w:val="0"/>
        <w:ind w:right="600"/>
        <w:jc w:val="center"/>
        <w:rPr>
          <w:rFonts w:asciiTheme="minorEastAsia" w:hAnsiTheme="minorEastAsia" w:eastAsiaTheme="minorEastAsia"/>
          <w:b/>
          <w:sz w:val="30"/>
          <w:szCs w:val="30"/>
        </w:rPr>
        <w:sectPr>
          <w:pgSz w:w="11906" w:h="16838"/>
          <w:pgMar w:top="1440" w:right="1701" w:bottom="1440" w:left="1701" w:header="851" w:footer="992" w:gutter="0"/>
          <w:cols w:space="425" w:num="1"/>
          <w:docGrid w:type="lines" w:linePitch="312" w:charSpace="0"/>
        </w:sectPr>
      </w:pPr>
      <w:r>
        <w:rPr>
          <w:rFonts w:hint="eastAsia" w:asciiTheme="minorEastAsia" w:hAnsiTheme="minorEastAsia" w:eastAsiaTheme="minorEastAsia"/>
          <w:sz w:val="30"/>
          <w:szCs w:val="30"/>
        </w:rPr>
        <w:t xml:space="preserve">  </w:t>
      </w:r>
    </w:p>
    <w:p>
      <w:pPr>
        <w:numPr>
          <w:ilvl w:val="0"/>
          <w:numId w:val="1"/>
        </w:numPr>
        <w:jc w:val="center"/>
        <w:rPr>
          <w:b/>
          <w:sz w:val="30"/>
          <w:szCs w:val="30"/>
        </w:rPr>
      </w:pPr>
      <w:r>
        <w:rPr>
          <w:rFonts w:hint="eastAsia"/>
          <w:b/>
          <w:sz w:val="30"/>
          <w:szCs w:val="30"/>
        </w:rPr>
        <w:t>申报项目的基本情况</w:t>
      </w:r>
    </w:p>
    <w:tbl>
      <w:tblPr>
        <w:tblStyle w:val="7"/>
        <w:tblW w:w="1012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512"/>
        <w:gridCol w:w="871"/>
        <w:gridCol w:w="830"/>
        <w:gridCol w:w="1608"/>
        <w:gridCol w:w="186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项目名称</w:t>
            </w:r>
          </w:p>
        </w:tc>
        <w:tc>
          <w:tcPr>
            <w:tcW w:w="482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p>
            <w:pPr>
              <w:spacing w:line="360" w:lineRule="auto"/>
              <w:jc w:val="center"/>
              <w:rPr>
                <w:sz w:val="24"/>
              </w:rPr>
            </w:pPr>
          </w:p>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工程规模</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sz w:val="24"/>
                <w:vertAlign w:val="superscript"/>
              </w:rPr>
            </w:pPr>
            <w:r>
              <w:rPr>
                <w:rFonts w:hint="eastAsia"/>
                <w:sz w:val="24"/>
              </w:rPr>
              <w:t>万</w:t>
            </w:r>
            <w:r>
              <w:rPr>
                <w:sz w:val="24"/>
              </w:rPr>
              <w:t>m</w:t>
            </w:r>
            <w:r>
              <w:rPr>
                <w:rFonts w:hint="eastAsia"/>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项目地点</w:t>
            </w:r>
          </w:p>
        </w:tc>
        <w:tc>
          <w:tcPr>
            <w:tcW w:w="827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rPr>
            </w:pPr>
            <w:r>
              <w:rPr>
                <w:rFonts w:hint="default"/>
                <w:sz w:val="24"/>
              </w:rPr>
              <w:t>工程概算</w:t>
            </w:r>
          </w:p>
        </w:tc>
        <w:tc>
          <w:tcPr>
            <w:tcW w:w="32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（仅专项奖填报）</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工程决算</w:t>
            </w:r>
          </w:p>
        </w:tc>
        <w:tc>
          <w:tcPr>
            <w:tcW w:w="34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（仅专项奖填报）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rPr>
            </w:pPr>
            <w:r>
              <w:rPr>
                <w:rFonts w:hint="eastAsia"/>
                <w:sz w:val="24"/>
              </w:rPr>
              <w:t>设计起始时间</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设计终止时间</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工程竣工时间</w:t>
            </w:r>
          </w:p>
        </w:tc>
        <w:tc>
          <w:tcPr>
            <w:tcW w:w="1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申报单位名称</w:t>
            </w:r>
          </w:p>
        </w:tc>
        <w:tc>
          <w:tcPr>
            <w:tcW w:w="482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会员证号</w:t>
            </w:r>
          </w:p>
        </w:tc>
        <w:tc>
          <w:tcPr>
            <w:tcW w:w="1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通讯地址</w:t>
            </w:r>
          </w:p>
        </w:tc>
        <w:tc>
          <w:tcPr>
            <w:tcW w:w="482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邮政编码</w:t>
            </w:r>
          </w:p>
        </w:tc>
        <w:tc>
          <w:tcPr>
            <w:tcW w:w="1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vMerge w:val="restart"/>
            <w:tcBorders>
              <w:top w:val="single" w:color="auto" w:sz="4" w:space="0"/>
              <w:left w:val="single" w:color="auto" w:sz="4" w:space="0"/>
              <w:right w:val="single" w:color="auto" w:sz="4" w:space="0"/>
            </w:tcBorders>
            <w:vAlign w:val="center"/>
          </w:tcPr>
          <w:p>
            <w:pPr>
              <w:spacing w:line="360" w:lineRule="auto"/>
              <w:jc w:val="center"/>
              <w:rPr>
                <w:sz w:val="24"/>
              </w:rPr>
            </w:pPr>
            <w:r>
              <w:rPr>
                <w:rFonts w:hint="eastAsia"/>
                <w:sz w:val="24"/>
              </w:rPr>
              <w:t>申报联系人</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姓名</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电话</w:t>
            </w:r>
          </w:p>
          <w:p>
            <w:pPr>
              <w:spacing w:line="360" w:lineRule="auto"/>
              <w:jc w:val="center"/>
              <w:rPr>
                <w:sz w:val="24"/>
              </w:rPr>
            </w:pPr>
            <w:r>
              <w:rPr>
                <w:rFonts w:hint="eastAsia"/>
                <w:sz w:val="24"/>
              </w:rPr>
              <w:t>传真</w:t>
            </w:r>
          </w:p>
        </w:tc>
        <w:tc>
          <w:tcPr>
            <w:tcW w:w="34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vMerge w:val="continue"/>
            <w:tcBorders>
              <w:left w:val="single" w:color="auto" w:sz="4" w:space="0"/>
              <w:right w:val="single" w:color="auto" w:sz="4" w:space="0"/>
            </w:tcBorders>
            <w:vAlign w:val="center"/>
          </w:tcPr>
          <w:p>
            <w:pPr>
              <w:spacing w:line="360" w:lineRule="auto"/>
              <w:jc w:val="center"/>
              <w:rPr>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4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125" w:type="dxa"/>
            <w:gridSpan w:val="7"/>
            <w:tcBorders>
              <w:left w:val="single" w:color="auto" w:sz="4" w:space="0"/>
              <w:right w:val="single" w:color="auto" w:sz="4" w:space="0"/>
            </w:tcBorders>
            <w:vAlign w:val="center"/>
          </w:tcPr>
          <w:p>
            <w:pPr>
              <w:spacing w:line="360" w:lineRule="auto"/>
              <w:jc w:val="center"/>
              <w:rPr>
                <w:sz w:val="24"/>
              </w:rPr>
            </w:pPr>
            <w:r>
              <w:rPr>
                <w:rFonts w:hint="eastAsia"/>
                <w:sz w:val="24"/>
              </w:rPr>
              <w:t>其他</w:t>
            </w:r>
            <w:r>
              <w:rPr>
                <w:rFonts w:hint="default"/>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left w:val="single" w:color="auto" w:sz="4" w:space="0"/>
              <w:right w:val="single" w:color="auto" w:sz="4" w:space="0"/>
            </w:tcBorders>
            <w:vAlign w:val="center"/>
          </w:tcPr>
          <w:p>
            <w:pPr>
              <w:spacing w:line="360" w:lineRule="auto"/>
              <w:jc w:val="center"/>
              <w:rPr>
                <w:sz w:val="24"/>
              </w:rPr>
            </w:pPr>
            <w:r>
              <w:rPr>
                <w:rFonts w:hint="eastAsia"/>
                <w:sz w:val="24"/>
              </w:rPr>
              <w:t>单位</w:t>
            </w:r>
            <w:r>
              <w:rPr>
                <w:rFonts w:hint="default"/>
                <w:sz w:val="24"/>
              </w:rPr>
              <w:t>名称</w:t>
            </w:r>
          </w:p>
        </w:tc>
        <w:tc>
          <w:tcPr>
            <w:tcW w:w="1512" w:type="dxa"/>
            <w:tcBorders>
              <w:top w:val="single" w:color="auto" w:sz="4" w:space="0"/>
              <w:left w:val="single" w:color="auto" w:sz="4" w:space="0"/>
              <w:right w:val="single" w:color="auto" w:sz="4" w:space="0"/>
            </w:tcBorders>
            <w:vAlign w:val="center"/>
          </w:tcPr>
          <w:p>
            <w:pPr>
              <w:spacing w:line="460" w:lineRule="exact"/>
              <w:jc w:val="center"/>
              <w:rPr>
                <w:sz w:val="24"/>
              </w:rPr>
            </w:pPr>
            <w:r>
              <w:rPr>
                <w:rFonts w:hint="default"/>
                <w:sz w:val="24"/>
              </w:rPr>
              <w:t>会员证号</w:t>
            </w:r>
          </w:p>
          <w:p>
            <w:pPr>
              <w:spacing w:line="460" w:lineRule="exact"/>
              <w:jc w:val="center"/>
              <w:rPr>
                <w:sz w:val="24"/>
              </w:rPr>
            </w:pPr>
            <w:r>
              <w:rPr>
                <w:rFonts w:hint="eastAsia"/>
                <w:sz w:val="24"/>
              </w:rPr>
              <w:t>单位</w:t>
            </w: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排序</w:t>
            </w: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地</w:t>
            </w:r>
            <w:r>
              <w:rPr>
                <w:sz w:val="24"/>
              </w:rPr>
              <w:t>址</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rFonts w:hint="eastAsia"/>
                <w:sz w:val="24"/>
              </w:rPr>
              <w:t>联系</w:t>
            </w:r>
            <w:r>
              <w:rPr>
                <w:sz w:val="24"/>
              </w:rPr>
              <w:t>人</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sz w:val="24"/>
              </w:rPr>
            </w:pPr>
            <w:r>
              <w:rPr>
                <w:rFonts w:hint="default"/>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left w:val="single" w:color="auto" w:sz="4" w:space="0"/>
              <w:right w:val="single" w:color="auto" w:sz="4" w:space="0"/>
            </w:tcBorders>
            <w:vAlign w:val="center"/>
          </w:tcPr>
          <w:p>
            <w:pPr>
              <w:spacing w:line="360" w:lineRule="auto"/>
              <w:jc w:val="center"/>
              <w:rPr>
                <w:sz w:val="24"/>
              </w:rPr>
            </w:pPr>
          </w:p>
        </w:tc>
        <w:tc>
          <w:tcPr>
            <w:tcW w:w="1512" w:type="dxa"/>
            <w:tcBorders>
              <w:left w:val="single" w:color="auto" w:sz="4" w:space="0"/>
              <w:right w:val="single" w:color="auto" w:sz="4" w:space="0"/>
            </w:tcBorders>
            <w:vAlign w:val="center"/>
          </w:tcPr>
          <w:p>
            <w:pPr>
              <w:spacing w:line="460" w:lineRule="exact"/>
              <w:jc w:val="center"/>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left w:val="single" w:color="auto" w:sz="4" w:space="0"/>
              <w:right w:val="single" w:color="auto" w:sz="4" w:space="0"/>
            </w:tcBorders>
            <w:vAlign w:val="center"/>
          </w:tcPr>
          <w:p>
            <w:pPr>
              <w:spacing w:line="360" w:lineRule="auto"/>
              <w:jc w:val="center"/>
              <w:rPr>
                <w:sz w:val="24"/>
              </w:rPr>
            </w:pPr>
          </w:p>
        </w:tc>
        <w:tc>
          <w:tcPr>
            <w:tcW w:w="1512" w:type="dxa"/>
            <w:tcBorders>
              <w:left w:val="single" w:color="auto" w:sz="4" w:space="0"/>
              <w:right w:val="single" w:color="auto" w:sz="4" w:space="0"/>
            </w:tcBorders>
            <w:vAlign w:val="center"/>
          </w:tcPr>
          <w:p>
            <w:pPr>
              <w:spacing w:line="360" w:lineRule="auto"/>
              <w:jc w:val="center"/>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left w:val="single" w:color="auto" w:sz="4" w:space="0"/>
              <w:right w:val="single" w:color="auto" w:sz="4" w:space="0"/>
            </w:tcBorders>
            <w:vAlign w:val="center"/>
          </w:tcPr>
          <w:p>
            <w:pPr>
              <w:spacing w:line="360" w:lineRule="auto"/>
              <w:jc w:val="center"/>
              <w:rPr>
                <w:sz w:val="24"/>
              </w:rPr>
            </w:pPr>
          </w:p>
        </w:tc>
        <w:tc>
          <w:tcPr>
            <w:tcW w:w="1512" w:type="dxa"/>
            <w:tcBorders>
              <w:left w:val="single" w:color="auto" w:sz="4" w:space="0"/>
              <w:bottom w:val="single" w:color="auto" w:sz="4" w:space="0"/>
              <w:right w:val="single" w:color="auto" w:sz="4" w:space="0"/>
            </w:tcBorders>
            <w:vAlign w:val="center"/>
          </w:tcPr>
          <w:p>
            <w:pPr>
              <w:spacing w:line="360" w:lineRule="auto"/>
              <w:jc w:val="center"/>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848" w:type="dxa"/>
            <w:tcBorders>
              <w:left w:val="single" w:color="auto" w:sz="4" w:space="0"/>
              <w:right w:val="single" w:color="auto" w:sz="4" w:space="0"/>
            </w:tcBorders>
            <w:vAlign w:val="center"/>
          </w:tcPr>
          <w:p>
            <w:pPr>
              <w:spacing w:line="360" w:lineRule="auto"/>
              <w:jc w:val="center"/>
              <w:rPr>
                <w:sz w:val="24"/>
              </w:rPr>
            </w:pPr>
          </w:p>
        </w:tc>
        <w:tc>
          <w:tcPr>
            <w:tcW w:w="1512" w:type="dxa"/>
            <w:tcBorders>
              <w:left w:val="single" w:color="auto" w:sz="4" w:space="0"/>
              <w:right w:val="single" w:color="auto" w:sz="4" w:space="0"/>
            </w:tcBorders>
            <w:vAlign w:val="center"/>
          </w:tcPr>
          <w:p>
            <w:pPr>
              <w:spacing w:line="460" w:lineRule="exact"/>
              <w:jc w:val="center"/>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8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0" w:hRule="exact"/>
        </w:trPr>
        <w:tc>
          <w:tcPr>
            <w:tcW w:w="1848" w:type="dxa"/>
            <w:tcBorders>
              <w:left w:val="single" w:color="auto" w:sz="4" w:space="0"/>
              <w:right w:val="single" w:color="auto" w:sz="4" w:space="0"/>
            </w:tcBorders>
            <w:vAlign w:val="center"/>
          </w:tcPr>
          <w:p>
            <w:pPr>
              <w:spacing w:line="360" w:lineRule="auto"/>
              <w:jc w:val="center"/>
              <w:rPr>
                <w:sz w:val="24"/>
              </w:rPr>
            </w:pPr>
            <w:r>
              <w:rPr>
                <w:rFonts w:hint="eastAsia"/>
                <w:sz w:val="24"/>
              </w:rPr>
              <w:t>第</w:t>
            </w:r>
            <w:r>
              <w:rPr>
                <w:sz w:val="24"/>
              </w:rPr>
              <w:t>一申报</w:t>
            </w:r>
          </w:p>
          <w:p>
            <w:pPr>
              <w:spacing w:line="360" w:lineRule="auto"/>
              <w:jc w:val="center"/>
              <w:rPr>
                <w:sz w:val="24"/>
              </w:rPr>
            </w:pPr>
            <w:r>
              <w:rPr>
                <w:sz w:val="24"/>
              </w:rPr>
              <w:t>单位意见</w:t>
            </w:r>
          </w:p>
        </w:tc>
        <w:tc>
          <w:tcPr>
            <w:tcW w:w="8277"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ind w:firstLine="4560" w:firstLineChars="1900"/>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80" w:lineRule="exact"/>
              <w:ind w:firstLine="4320" w:firstLineChars="1800"/>
              <w:rPr>
                <w:sz w:val="24"/>
              </w:rPr>
            </w:pPr>
            <w:r>
              <w:rPr>
                <w:rFonts w:hint="default"/>
                <w:sz w:val="24"/>
              </w:rPr>
              <w:t>单位</w:t>
            </w:r>
            <w:r>
              <w:rPr>
                <w:rFonts w:hint="eastAsia"/>
                <w:sz w:val="24"/>
              </w:rPr>
              <w:t>负责人签字：</w:t>
            </w:r>
          </w:p>
          <w:p>
            <w:pPr>
              <w:spacing w:line="380" w:lineRule="exact"/>
              <w:ind w:firstLine="4320" w:firstLineChars="1800"/>
              <w:rPr>
                <w:sz w:val="24"/>
              </w:rPr>
            </w:pPr>
            <w:r>
              <w:rPr>
                <w:rFonts w:hint="eastAsia"/>
                <w:sz w:val="24"/>
              </w:rPr>
              <w:t>单位公章</w:t>
            </w:r>
          </w:p>
          <w:p>
            <w:pPr>
              <w:spacing w:line="380" w:lineRule="exact"/>
              <w:ind w:firstLine="4320" w:firstLineChars="1800"/>
              <w:rPr>
                <w:sz w:val="24"/>
              </w:rPr>
            </w:pP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w:t>
            </w:r>
          </w:p>
          <w:p>
            <w:pPr>
              <w:spacing w:line="380" w:lineRule="exact"/>
              <w:ind w:firstLine="4320" w:firstLineChars="1800"/>
              <w:rPr>
                <w:sz w:val="24"/>
              </w:rPr>
            </w:pPr>
          </w:p>
        </w:tc>
      </w:tr>
    </w:tbl>
    <w:p>
      <w:pPr>
        <w:spacing w:line="380" w:lineRule="exact"/>
        <w:jc w:val="center"/>
        <w:rPr>
          <w:b/>
          <w:sz w:val="28"/>
        </w:rPr>
        <w:sectPr>
          <w:pgSz w:w="11906" w:h="16838"/>
          <w:pgMar w:top="1440" w:right="1800" w:bottom="1440" w:left="1800" w:header="851" w:footer="992" w:gutter="0"/>
          <w:cols w:space="425" w:num="1"/>
          <w:docGrid w:type="lines" w:linePitch="312" w:charSpace="0"/>
        </w:sectPr>
      </w:pPr>
    </w:p>
    <w:p>
      <w:pPr>
        <w:numPr>
          <w:ilvl w:val="0"/>
          <w:numId w:val="1"/>
        </w:numPr>
        <w:jc w:val="center"/>
        <w:rPr>
          <w:b w:val="0"/>
          <w:bCs/>
          <w:sz w:val="30"/>
          <w:szCs w:val="30"/>
        </w:rPr>
      </w:pPr>
      <w:r>
        <w:rPr>
          <w:rFonts w:hint="eastAsia"/>
          <w:b/>
          <w:sz w:val="30"/>
          <w:szCs w:val="30"/>
        </w:rPr>
        <w:t>项目详细内容</w:t>
      </w:r>
      <w:r>
        <w:rPr>
          <w:rFonts w:hint="default"/>
          <w:b w:val="0"/>
          <w:bCs/>
          <w:sz w:val="30"/>
          <w:szCs w:val="30"/>
        </w:rPr>
        <w:t>（适用于专业奖）</w:t>
      </w:r>
    </w:p>
    <w:tbl>
      <w:tblPr>
        <w:tblStyle w:val="7"/>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9900" w:type="dxa"/>
            <w:tcBorders>
              <w:top w:val="single" w:color="auto" w:sz="4" w:space="0"/>
              <w:left w:val="single" w:color="auto" w:sz="4" w:space="0"/>
              <w:bottom w:val="single" w:color="auto" w:sz="4" w:space="0"/>
              <w:right w:val="single" w:color="auto" w:sz="4" w:space="0"/>
            </w:tcBorders>
          </w:tcPr>
          <w:p>
            <w:pPr>
              <w:spacing w:line="380" w:lineRule="exact"/>
              <w:ind w:left="720" w:hanging="720" w:hangingChars="300"/>
              <w:rPr>
                <w:sz w:val="24"/>
              </w:rPr>
            </w:pPr>
            <w:r>
              <w:rPr>
                <w:sz w:val="24"/>
              </w:rPr>
              <w:t>1</w:t>
            </w:r>
            <w:r>
              <w:rPr>
                <w:rFonts w:hint="eastAsia"/>
                <w:sz w:val="28"/>
              </w:rPr>
              <w:t>．</w:t>
            </w:r>
            <w:r>
              <w:rPr>
                <w:rFonts w:hint="eastAsia"/>
                <w:sz w:val="24"/>
              </w:rPr>
              <w:t>工程概况</w:t>
            </w:r>
          </w:p>
          <w:p>
            <w:pPr>
              <w:spacing w:line="380" w:lineRule="exact"/>
              <w:ind w:left="720" w:hanging="720" w:hangingChars="300"/>
              <w:rPr>
                <w:sz w:val="24"/>
              </w:rPr>
            </w:pPr>
            <w:r>
              <w:rPr>
                <w:rFonts w:hint="eastAsia"/>
                <w:sz w:val="24"/>
              </w:rPr>
              <w:t>（限200字以内，包括建筑性质、规模</w:t>
            </w:r>
            <w:r>
              <w:rPr>
                <w:rFonts w:hint="default"/>
                <w:sz w:val="24"/>
              </w:rPr>
              <w:t>、用途</w:t>
            </w:r>
            <w:r>
              <w:rPr>
                <w:rFonts w:hint="eastAsia"/>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900" w:type="dxa"/>
            <w:tcBorders>
              <w:top w:val="single" w:color="auto" w:sz="4" w:space="0"/>
              <w:left w:val="single" w:color="auto" w:sz="4" w:space="0"/>
              <w:bottom w:val="single" w:color="auto" w:sz="4" w:space="0"/>
              <w:right w:val="single" w:color="auto" w:sz="4" w:space="0"/>
            </w:tcBorders>
          </w:tcPr>
          <w:p>
            <w:pPr>
              <w:spacing w:line="380" w:lineRule="exact"/>
              <w:rPr>
                <w:sz w:val="24"/>
              </w:rPr>
            </w:pPr>
            <w:r>
              <w:rPr>
                <w:rFonts w:hint="eastAsia"/>
                <w:sz w:val="24"/>
              </w:rPr>
              <w:t>2</w:t>
            </w:r>
            <w:r>
              <w:rPr>
                <w:rFonts w:hint="eastAsia"/>
                <w:sz w:val="28"/>
              </w:rPr>
              <w:t>．</w:t>
            </w:r>
            <w:r>
              <w:rPr>
                <w:rFonts w:hint="eastAsia"/>
                <w:sz w:val="24"/>
              </w:rPr>
              <w:t>设计特点、技术经济指标(可另附页)</w:t>
            </w:r>
          </w:p>
          <w:p>
            <w:pPr>
              <w:spacing w:line="380" w:lineRule="exact"/>
              <w:rPr>
                <w:sz w:val="24"/>
              </w:rPr>
            </w:pPr>
            <w:r>
              <w:rPr>
                <w:rFonts w:hint="eastAsia"/>
                <w:sz w:val="24"/>
                <w:szCs w:val="24"/>
              </w:rPr>
              <w:t>（限从专业与技术方面分析本项目技术应用及创新点</w:t>
            </w:r>
            <w:r>
              <w:rPr>
                <w:sz w:val="24"/>
                <w:szCs w:val="24"/>
              </w:rPr>
              <w:t>）</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9900" w:type="dxa"/>
            <w:tcBorders>
              <w:top w:val="single" w:color="auto" w:sz="4" w:space="0"/>
              <w:left w:val="single" w:color="auto" w:sz="4" w:space="0"/>
              <w:bottom w:val="single" w:color="auto" w:sz="4" w:space="0"/>
              <w:right w:val="single" w:color="auto" w:sz="4" w:space="0"/>
            </w:tcBorders>
          </w:tcPr>
          <w:p>
            <w:pPr>
              <w:spacing w:line="380" w:lineRule="exact"/>
              <w:rPr>
                <w:sz w:val="24"/>
              </w:rPr>
            </w:pPr>
            <w:r>
              <w:rPr>
                <w:sz w:val="24"/>
              </w:rPr>
              <w:t>3</w:t>
            </w:r>
            <w:r>
              <w:rPr>
                <w:rFonts w:hint="eastAsia"/>
                <w:sz w:val="24"/>
              </w:rPr>
              <w:t>．必要的图纸目录和计算书目录（需要提供相关材料的证明件列入</w:t>
            </w:r>
            <w:r>
              <w:rPr>
                <w:sz w:val="24"/>
              </w:rPr>
              <w:t>附件中</w:t>
            </w:r>
            <w:r>
              <w:rPr>
                <w:rFonts w:hint="eastAsia"/>
                <w:sz w:val="24"/>
              </w:rPr>
              <w:t>）</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bl>
    <w:p>
      <w:pPr>
        <w:spacing w:line="380" w:lineRule="exact"/>
        <w:jc w:val="center"/>
        <w:rPr>
          <w:b/>
          <w:sz w:val="28"/>
        </w:rPr>
      </w:pPr>
    </w:p>
    <w:p>
      <w:pPr>
        <w:numPr>
          <w:ilvl w:val="0"/>
          <w:numId w:val="2"/>
        </w:numPr>
        <w:ind w:left="630" w:leftChars="0" w:hanging="630" w:firstLineChars="0"/>
        <w:jc w:val="center"/>
        <w:rPr>
          <w:rFonts w:hint="eastAsia"/>
          <w:b/>
          <w:sz w:val="30"/>
          <w:szCs w:val="30"/>
        </w:rPr>
      </w:pPr>
      <w:r>
        <w:rPr>
          <w:rFonts w:hint="eastAsia"/>
          <w:b/>
          <w:sz w:val="30"/>
          <w:szCs w:val="30"/>
        </w:rPr>
        <w:t>项目的详细内容</w:t>
      </w:r>
      <w:r>
        <w:rPr>
          <w:rFonts w:hint="default"/>
          <w:b w:val="0"/>
          <w:bCs/>
          <w:sz w:val="30"/>
          <w:szCs w:val="30"/>
        </w:rPr>
        <w:t>（适用于专项奖）</w:t>
      </w:r>
    </w:p>
    <w:tbl>
      <w:tblPr>
        <w:tblStyle w:val="7"/>
        <w:tblW w:w="965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1" w:type="dxa"/>
            <w:tcBorders>
              <w:top w:val="single" w:color="auto" w:sz="4" w:space="0"/>
              <w:left w:val="single" w:color="auto" w:sz="4" w:space="0"/>
              <w:bottom w:val="single" w:color="auto" w:sz="4" w:space="0"/>
              <w:right w:val="single" w:color="auto" w:sz="4" w:space="0"/>
            </w:tcBorders>
          </w:tcPr>
          <w:p>
            <w:pPr>
              <w:spacing w:line="380" w:lineRule="exact"/>
              <w:ind w:left="720" w:hanging="720" w:hangingChars="300"/>
              <w:rPr>
                <w:rFonts w:hint="eastAsia"/>
                <w:sz w:val="24"/>
              </w:rPr>
            </w:pPr>
            <w:r>
              <w:rPr>
                <w:sz w:val="24"/>
              </w:rPr>
              <w:t>1</w:t>
            </w:r>
            <w:r>
              <w:rPr>
                <w:rFonts w:hint="eastAsia"/>
                <w:sz w:val="28"/>
              </w:rPr>
              <w:t>．</w:t>
            </w:r>
            <w:r>
              <w:rPr>
                <w:rFonts w:hint="eastAsia"/>
                <w:sz w:val="24"/>
              </w:rPr>
              <w:t>工程概况（限200字以内，包括建筑性质、规模、</w:t>
            </w:r>
            <w:r>
              <w:rPr>
                <w:rFonts w:hint="default"/>
                <w:sz w:val="24"/>
              </w:rPr>
              <w:t>用途</w:t>
            </w:r>
            <w:r>
              <w:rPr>
                <w:rFonts w:hint="eastAsia"/>
                <w:sz w:val="24"/>
              </w:rPr>
              <w:t>等）</w:t>
            </w: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9651" w:type="dxa"/>
            <w:tcBorders>
              <w:top w:val="single" w:color="auto" w:sz="4" w:space="0"/>
              <w:left w:val="single" w:color="auto" w:sz="4" w:space="0"/>
              <w:bottom w:val="single" w:color="auto" w:sz="4" w:space="0"/>
              <w:right w:val="single" w:color="auto" w:sz="4" w:space="0"/>
            </w:tcBorders>
          </w:tcPr>
          <w:p>
            <w:pPr>
              <w:spacing w:line="380" w:lineRule="exact"/>
              <w:rPr>
                <w:sz w:val="24"/>
              </w:rPr>
            </w:pPr>
            <w:r>
              <w:rPr>
                <w:rFonts w:hint="eastAsia"/>
                <w:sz w:val="24"/>
              </w:rPr>
              <w:t>2</w:t>
            </w:r>
            <w:r>
              <w:rPr>
                <w:rFonts w:hint="eastAsia"/>
                <w:sz w:val="28"/>
              </w:rPr>
              <w:t>．</w:t>
            </w:r>
            <w:r>
              <w:rPr>
                <w:rFonts w:hint="eastAsia"/>
                <w:sz w:val="24"/>
              </w:rPr>
              <w:t>设计特点</w:t>
            </w:r>
            <w:r>
              <w:rPr>
                <w:rFonts w:hint="eastAsia" w:asciiTheme="minorEastAsia" w:hAnsiTheme="minorEastAsia"/>
                <w:sz w:val="24"/>
                <w:szCs w:val="24"/>
              </w:rPr>
              <w:t>（限1500字以内，包括摘要、创作理念、技术实现等，其中摘要不超过300字，</w:t>
            </w:r>
            <w:r>
              <w:rPr>
                <w:rFonts w:hint="eastAsia"/>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9651" w:type="dxa"/>
            <w:tcBorders>
              <w:top w:val="single" w:color="auto" w:sz="4" w:space="0"/>
              <w:left w:val="single" w:color="auto" w:sz="4" w:space="0"/>
              <w:bottom w:val="single" w:color="auto" w:sz="4" w:space="0"/>
              <w:right w:val="single" w:color="auto" w:sz="4" w:space="0"/>
            </w:tcBorders>
            <w:vAlign w:val="top"/>
          </w:tcPr>
          <w:p>
            <w:pPr>
              <w:pStyle w:val="14"/>
              <w:numPr>
                <w:ilvl w:val="0"/>
                <w:numId w:val="3"/>
              </w:numPr>
              <w:spacing w:line="380" w:lineRule="exact"/>
              <w:ind w:left="360" w:leftChars="0" w:hanging="360" w:firstLineChars="0"/>
              <w:rPr>
                <w:rFonts w:hint="eastAsia" w:ascii="Calibri" w:hAnsi="Calibri" w:eastAsia="宋体" w:cs="Times New Roman"/>
                <w:kern w:val="2"/>
                <w:sz w:val="24"/>
                <w:szCs w:val="24"/>
                <w:lang w:val="en-US" w:eastAsia="zh-CN" w:bidi="ar-SA"/>
              </w:rPr>
            </w:pPr>
            <w:r>
              <w:rPr>
                <w:rFonts w:hint="eastAsia"/>
                <w:sz w:val="24"/>
                <w:szCs w:val="24"/>
              </w:rPr>
              <w:t>技术</w:t>
            </w:r>
            <w:r>
              <w:rPr>
                <w:sz w:val="24"/>
                <w:szCs w:val="24"/>
              </w:rPr>
              <w:t>说明</w:t>
            </w:r>
            <w:r>
              <w:rPr>
                <w:rFonts w:hint="eastAsia"/>
                <w:sz w:val="24"/>
                <w:szCs w:val="24"/>
              </w:rPr>
              <w:t>（限500字，从专业与技术方面分析技术应用及创新点</w:t>
            </w:r>
            <w:r>
              <w:rPr>
                <w:sz w:val="24"/>
                <w:szCs w:val="24"/>
              </w:rPr>
              <w:t>）</w:t>
            </w:r>
          </w:p>
        </w:tc>
      </w:tr>
    </w:tbl>
    <w:p>
      <w:pPr>
        <w:spacing w:line="380" w:lineRule="exact"/>
        <w:jc w:val="both"/>
        <w:rPr>
          <w:b/>
          <w:sz w:val="28"/>
        </w:rPr>
      </w:pPr>
    </w:p>
    <w:p>
      <w:pPr>
        <w:numPr>
          <w:ilvl w:val="0"/>
          <w:numId w:val="4"/>
        </w:numPr>
        <w:ind w:left="630" w:leftChars="0" w:hanging="630" w:firstLineChars="0"/>
        <w:jc w:val="center"/>
        <w:rPr>
          <w:rFonts w:hint="eastAsia"/>
          <w:b/>
          <w:sz w:val="30"/>
          <w:szCs w:val="30"/>
        </w:rPr>
      </w:pPr>
      <w:r>
        <w:rPr>
          <w:rFonts w:hint="eastAsia"/>
          <w:b/>
          <w:sz w:val="30"/>
          <w:szCs w:val="30"/>
        </w:rPr>
        <w:t>项目的详细内容</w:t>
      </w:r>
      <w:r>
        <w:rPr>
          <w:rFonts w:hint="default"/>
          <w:b w:val="0"/>
          <w:bCs/>
          <w:sz w:val="30"/>
          <w:szCs w:val="30"/>
        </w:rPr>
        <w:t>（适用于技术奖）</w:t>
      </w:r>
    </w:p>
    <w:tbl>
      <w:tblPr>
        <w:tblStyle w:val="7"/>
        <w:tblW w:w="965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1" w:type="dxa"/>
            <w:tcBorders>
              <w:top w:val="single" w:color="auto" w:sz="4" w:space="0"/>
              <w:left w:val="single" w:color="auto" w:sz="4" w:space="0"/>
              <w:bottom w:val="single" w:color="auto" w:sz="4" w:space="0"/>
              <w:right w:val="single" w:color="auto" w:sz="4" w:space="0"/>
            </w:tcBorders>
          </w:tcPr>
          <w:p>
            <w:pPr>
              <w:spacing w:line="380" w:lineRule="exact"/>
              <w:ind w:left="720" w:hanging="720" w:hangingChars="300"/>
              <w:rPr>
                <w:rFonts w:hint="eastAsia"/>
                <w:sz w:val="24"/>
              </w:rPr>
            </w:pPr>
            <w:r>
              <w:rPr>
                <w:sz w:val="24"/>
              </w:rPr>
              <w:t>1</w:t>
            </w:r>
            <w:r>
              <w:rPr>
                <w:rFonts w:hint="eastAsia"/>
                <w:sz w:val="28"/>
              </w:rPr>
              <w:t>．</w:t>
            </w:r>
            <w:r>
              <w:rPr>
                <w:rFonts w:hint="default"/>
                <w:sz w:val="24"/>
              </w:rPr>
              <w:t>项目简介</w:t>
            </w:r>
            <w:r>
              <w:rPr>
                <w:rFonts w:hint="eastAsia"/>
                <w:sz w:val="24"/>
              </w:rPr>
              <w:t>（限</w:t>
            </w:r>
            <w:r>
              <w:rPr>
                <w:rFonts w:hint="default"/>
                <w:sz w:val="24"/>
              </w:rPr>
              <w:t>2</w:t>
            </w:r>
            <w:r>
              <w:rPr>
                <w:rFonts w:hint="eastAsia"/>
                <w:sz w:val="24"/>
              </w:rPr>
              <w:t>00字以内）</w:t>
            </w: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p>
            <w:pPr>
              <w:spacing w:line="380" w:lineRule="exact"/>
              <w:ind w:left="720" w:hanging="720" w:hangingChars="3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9651" w:type="dxa"/>
            <w:tcBorders>
              <w:top w:val="single" w:color="auto" w:sz="4" w:space="0"/>
              <w:left w:val="single" w:color="auto" w:sz="4" w:space="0"/>
              <w:bottom w:val="single" w:color="auto" w:sz="4" w:space="0"/>
              <w:right w:val="single" w:color="auto" w:sz="4" w:space="0"/>
            </w:tcBorders>
          </w:tcPr>
          <w:p>
            <w:pPr>
              <w:spacing w:line="380" w:lineRule="exact"/>
              <w:rPr>
                <w:sz w:val="24"/>
              </w:rPr>
            </w:pPr>
            <w:r>
              <w:rPr>
                <w:rFonts w:hint="eastAsia"/>
                <w:sz w:val="24"/>
              </w:rPr>
              <w:t>2</w:t>
            </w:r>
            <w:r>
              <w:rPr>
                <w:rFonts w:hint="eastAsia"/>
                <w:sz w:val="28"/>
              </w:rPr>
              <w:t>．</w:t>
            </w:r>
            <w:r>
              <w:rPr>
                <w:rFonts w:hint="default"/>
                <w:sz w:val="24"/>
              </w:rPr>
              <w:t>主要科技创新与推广应用</w:t>
            </w:r>
            <w:r>
              <w:rPr>
                <w:rFonts w:hint="eastAsia"/>
                <w:sz w:val="24"/>
              </w:rPr>
              <w:t>（限1500字</w:t>
            </w:r>
            <w:r>
              <w:rPr>
                <w:rFonts w:hint="eastAsia" w:asciiTheme="minorEastAsia" w:hAnsiTheme="minorEastAsia"/>
                <w:sz w:val="24"/>
                <w:szCs w:val="24"/>
              </w:rPr>
              <w:t>以内，</w:t>
            </w:r>
            <w:r>
              <w:rPr>
                <w:rFonts w:hint="default" w:asciiTheme="minorEastAsia" w:hAnsiTheme="minorEastAsia"/>
                <w:sz w:val="24"/>
                <w:szCs w:val="24"/>
              </w:rPr>
              <w:t>其中</w:t>
            </w:r>
            <w:r>
              <w:rPr>
                <w:rFonts w:hint="eastAsia" w:asciiTheme="minorEastAsia" w:hAnsiTheme="minorEastAsia"/>
                <w:sz w:val="24"/>
                <w:szCs w:val="24"/>
              </w:rPr>
              <w:t>摘要</w:t>
            </w:r>
            <w:r>
              <w:rPr>
                <w:rFonts w:hint="default" w:asciiTheme="minorEastAsia" w:hAnsiTheme="minorEastAsia"/>
                <w:sz w:val="24"/>
                <w:szCs w:val="24"/>
              </w:rPr>
              <w:t>限300字以内</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9651" w:type="dxa"/>
            <w:tcBorders>
              <w:top w:val="single" w:color="auto" w:sz="4" w:space="0"/>
              <w:left w:val="single" w:color="auto" w:sz="4" w:space="0"/>
              <w:bottom w:val="single" w:color="auto" w:sz="4" w:space="0"/>
              <w:right w:val="single" w:color="auto" w:sz="4" w:space="0"/>
            </w:tcBorders>
            <w:vAlign w:val="top"/>
          </w:tcPr>
          <w:p>
            <w:pPr>
              <w:pStyle w:val="14"/>
              <w:numPr>
                <w:ilvl w:val="0"/>
                <w:numId w:val="0"/>
              </w:numPr>
              <w:spacing w:line="380" w:lineRule="exact"/>
              <w:ind w:leftChars="0"/>
              <w:rPr>
                <w:rFonts w:hint="eastAsia" w:ascii="Calibri" w:hAnsi="Calibri" w:eastAsia="宋体" w:cs="Times New Roman"/>
                <w:kern w:val="2"/>
                <w:sz w:val="24"/>
                <w:szCs w:val="24"/>
                <w:lang w:val="en-US" w:eastAsia="zh-CN" w:bidi="ar-SA"/>
              </w:rPr>
            </w:pPr>
            <w:r>
              <w:rPr>
                <w:rFonts w:hint="default"/>
                <w:sz w:val="24"/>
                <w:szCs w:val="24"/>
              </w:rPr>
              <w:t>3</w:t>
            </w:r>
            <w:r>
              <w:rPr>
                <w:rFonts w:hint="eastAsia"/>
                <w:sz w:val="24"/>
                <w:szCs w:val="24"/>
              </w:rPr>
              <w:t>．经济效益、社会效益和环境效益（限500字</w:t>
            </w:r>
            <w:r>
              <w:rPr>
                <w:rFonts w:hint="default"/>
                <w:sz w:val="24"/>
                <w:szCs w:val="24"/>
              </w:rPr>
              <w:t>以内</w:t>
            </w:r>
            <w:r>
              <w:rPr>
                <w:sz w:val="24"/>
                <w:szCs w:val="24"/>
              </w:rPr>
              <w:t>）</w:t>
            </w:r>
          </w:p>
        </w:tc>
      </w:tr>
    </w:tbl>
    <w:p>
      <w:pPr>
        <w:spacing w:line="380" w:lineRule="exact"/>
        <w:jc w:val="center"/>
        <w:rPr>
          <w:b/>
          <w:sz w:val="28"/>
        </w:rPr>
      </w:pPr>
    </w:p>
    <w:p>
      <w:pPr>
        <w:spacing w:line="380" w:lineRule="exact"/>
        <w:jc w:val="center"/>
        <w:rPr>
          <w:b/>
          <w:sz w:val="28"/>
        </w:rPr>
        <w:sectPr>
          <w:pgSz w:w="11906" w:h="16838"/>
          <w:pgMar w:top="1440" w:right="1800" w:bottom="1440" w:left="1800" w:header="851" w:footer="992" w:gutter="0"/>
          <w:cols w:space="425" w:num="1"/>
          <w:docGrid w:type="lines" w:linePitch="312" w:charSpace="0"/>
        </w:sectPr>
      </w:pPr>
    </w:p>
    <w:p>
      <w:pPr>
        <w:numPr>
          <w:ilvl w:val="0"/>
          <w:numId w:val="1"/>
        </w:numPr>
        <w:jc w:val="center"/>
        <w:rPr>
          <w:b/>
          <w:sz w:val="30"/>
          <w:szCs w:val="30"/>
        </w:rPr>
      </w:pPr>
      <w:r>
        <w:rPr>
          <w:rFonts w:hint="eastAsia"/>
          <w:b/>
          <w:sz w:val="30"/>
          <w:szCs w:val="30"/>
        </w:rPr>
        <w:t>项目主要设计人员情况</w:t>
      </w:r>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242"/>
        <w:gridCol w:w="664"/>
        <w:gridCol w:w="586"/>
        <w:gridCol w:w="1997"/>
        <w:gridCol w:w="2338"/>
        <w:gridCol w:w="12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ind w:firstLine="120" w:firstLineChars="50"/>
              <w:jc w:val="left"/>
              <w:rPr>
                <w:sz w:val="24"/>
              </w:rPr>
            </w:pPr>
            <w:r>
              <w:rPr>
                <w:rFonts w:hint="eastAsia"/>
                <w:sz w:val="24"/>
              </w:rPr>
              <w:t>序</w:t>
            </w:r>
          </w:p>
          <w:p>
            <w:pPr>
              <w:spacing w:line="380" w:lineRule="exact"/>
              <w:ind w:firstLine="120" w:firstLineChars="50"/>
              <w:jc w:val="left"/>
              <w:rPr>
                <w:sz w:val="24"/>
              </w:rPr>
            </w:pPr>
            <w:r>
              <w:rPr>
                <w:rFonts w:hint="eastAsia"/>
                <w:sz w:val="24"/>
              </w:rPr>
              <w:t>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sz w:val="24"/>
              </w:rPr>
            </w:pPr>
            <w:r>
              <w:rPr>
                <w:rFonts w:hint="eastAsia"/>
                <w:sz w:val="24"/>
              </w:rPr>
              <w:t>姓名</w:t>
            </w:r>
          </w:p>
        </w:tc>
        <w:tc>
          <w:tcPr>
            <w:tcW w:w="6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性别</w:t>
            </w:r>
          </w:p>
        </w:tc>
        <w:tc>
          <w:tcPr>
            <w:tcW w:w="5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年</w:t>
            </w:r>
          </w:p>
          <w:p>
            <w:pPr>
              <w:spacing w:line="380" w:lineRule="exact"/>
              <w:jc w:val="center"/>
              <w:rPr>
                <w:sz w:val="24"/>
              </w:rPr>
            </w:pPr>
            <w:r>
              <w:rPr>
                <w:rFonts w:hint="eastAsia"/>
                <w:sz w:val="24"/>
              </w:rPr>
              <w:t>龄</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专业技术职务</w:t>
            </w:r>
          </w:p>
        </w:tc>
        <w:tc>
          <w:tcPr>
            <w:tcW w:w="23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textAlignment w:val="center"/>
              <w:rPr>
                <w:sz w:val="24"/>
              </w:rPr>
            </w:pPr>
            <w:r>
              <w:rPr>
                <w:rFonts w:hint="eastAsia"/>
                <w:sz w:val="24"/>
              </w:rPr>
              <w:t>工作单位</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在本项目</w:t>
            </w:r>
          </w:p>
          <w:p>
            <w:pPr>
              <w:spacing w:line="380" w:lineRule="exact"/>
              <w:jc w:val="center"/>
              <w:rPr>
                <w:sz w:val="24"/>
              </w:rPr>
            </w:pPr>
            <w:r>
              <w:rPr>
                <w:rFonts w:hint="eastAsia"/>
                <w:sz w:val="24"/>
              </w:rPr>
              <w:t>中的分工</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会员证号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665"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58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00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2349"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96"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c>
          <w:tcPr>
            <w:tcW w:w="1247" w:type="dxa"/>
            <w:tcBorders>
              <w:top w:val="single" w:color="auto" w:sz="4" w:space="0"/>
              <w:left w:val="single" w:color="auto" w:sz="4" w:space="0"/>
              <w:bottom w:val="single" w:color="auto" w:sz="4" w:space="0"/>
              <w:right w:val="single" w:color="auto" w:sz="4" w:space="0"/>
            </w:tcBorders>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 w:type="dxa"/>
            <w:tcBorders>
              <w:top w:val="single" w:color="auto" w:sz="4" w:space="0"/>
              <w:left w:val="nil"/>
              <w:bottom w:val="nil"/>
              <w:right w:val="nil"/>
            </w:tcBorders>
          </w:tcPr>
          <w:p>
            <w:pPr>
              <w:rPr>
                <w:sz w:val="24"/>
              </w:rPr>
            </w:pPr>
          </w:p>
        </w:tc>
        <w:tc>
          <w:tcPr>
            <w:tcW w:w="9397" w:type="dxa"/>
            <w:gridSpan w:val="7"/>
            <w:tcBorders>
              <w:top w:val="single" w:color="auto" w:sz="4" w:space="0"/>
              <w:left w:val="nil"/>
              <w:bottom w:val="nil"/>
              <w:right w:val="nil"/>
            </w:tcBorders>
          </w:tcPr>
          <w:p>
            <w:pPr>
              <w:rPr>
                <w:sz w:val="24"/>
              </w:rPr>
            </w:pPr>
          </w:p>
        </w:tc>
      </w:tr>
    </w:tbl>
    <w:p>
      <w:pPr>
        <w:numPr>
          <w:ilvl w:val="0"/>
          <w:numId w:val="1"/>
        </w:numPr>
        <w:jc w:val="center"/>
        <w:rPr>
          <w:b/>
          <w:sz w:val="30"/>
          <w:szCs w:val="30"/>
        </w:rPr>
      </w:pPr>
      <w:r>
        <w:rPr>
          <w:rFonts w:hint="eastAsia"/>
          <w:b/>
          <w:sz w:val="30"/>
          <w:szCs w:val="30"/>
        </w:rPr>
        <w:t>申报项目曾获奖励情况</w:t>
      </w:r>
    </w:p>
    <w:tbl>
      <w:tblPr>
        <w:tblStyle w:val="7"/>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3644"/>
        <w:gridCol w:w="1807"/>
        <w:gridCol w:w="12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r>
              <w:rPr>
                <w:rFonts w:hint="eastAsia" w:ascii="Calibri" w:hAnsi="Calibri" w:cs="Calibri"/>
                <w:sz w:val="24"/>
              </w:rPr>
              <w:t>何年何月</w:t>
            </w:r>
          </w:p>
        </w:tc>
        <w:tc>
          <w:tcPr>
            <w:tcW w:w="3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r>
              <w:rPr>
                <w:rFonts w:hint="eastAsia" w:ascii="Calibri" w:hAnsi="Calibri" w:cs="Calibri"/>
                <w:sz w:val="24"/>
              </w:rPr>
              <w:t>曾获何种奖励</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Calibri" w:hAnsi="Calibri" w:cs="Calibri"/>
                <w:sz w:val="24"/>
              </w:rPr>
            </w:pPr>
            <w:r>
              <w:rPr>
                <w:rFonts w:hint="default" w:cs="Calibri"/>
                <w:sz w:val="24"/>
              </w:rPr>
              <w:t>类型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r>
              <w:rPr>
                <w:rFonts w:hint="eastAsia" w:ascii="Calibri" w:hAnsi="Calibri" w:cs="Calibri"/>
                <w:sz w:val="24"/>
              </w:rPr>
              <w:t>奖励等级</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r>
              <w:rPr>
                <w:rFonts w:hint="eastAsia" w:ascii="Calibri" w:hAnsi="Calibri" w:cs="Calibri"/>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3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3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Calibri" w:hAnsi="Calibri" w:cs="Calibri"/>
                <w:sz w:val="24"/>
              </w:rPr>
            </w:pPr>
          </w:p>
        </w:tc>
      </w:tr>
    </w:tbl>
    <w:p/>
    <w:p>
      <w:pPr>
        <w:spacing w:before="156" w:beforeLines="50" w:after="156" w:afterLines="50" w:line="520" w:lineRule="exact"/>
        <w:jc w:val="both"/>
        <w:rPr>
          <w:rFonts w:hint="eastAsia" w:ascii="仿宋_GB2312" w:hAnsi="宋体" w:eastAsia="仿宋_GB2312"/>
          <w:sz w:val="30"/>
          <w:szCs w:val="30"/>
        </w:rPr>
        <w:sectPr>
          <w:pgSz w:w="11906" w:h="16838"/>
          <w:pgMar w:top="1440" w:right="1800" w:bottom="1440" w:left="1800" w:header="851" w:footer="992" w:gutter="0"/>
          <w:cols w:space="425" w:num="1"/>
          <w:docGrid w:type="lines" w:linePitch="312" w:charSpace="0"/>
        </w:sectPr>
      </w:pPr>
    </w:p>
    <w:p>
      <w:pPr>
        <w:ind w:firstLine="640" w:firstLineChars="200"/>
        <w:rPr>
          <w:sz w:val="32"/>
          <w:szCs w:val="36"/>
        </w:rPr>
      </w:pPr>
    </w:p>
    <w:p/>
    <w:p/>
    <w:p>
      <w:pPr>
        <w:pStyle w:val="2"/>
        <w:rPr>
          <w:w w:val="90"/>
        </w:rPr>
      </w:pPr>
      <w:bookmarkStart w:id="0" w:name="_Hlk498092220"/>
      <w:r>
        <w:rPr>
          <w:rFonts w:hint="eastAsia"/>
          <w:w w:val="90"/>
        </w:rPr>
        <w:t>中国建筑学会</w:t>
      </w:r>
      <w:r>
        <w:rPr>
          <w:w w:val="90"/>
        </w:rPr>
        <w:t>建筑设计奖</w:t>
      </w:r>
      <w:r>
        <w:rPr>
          <w:sz w:val="32"/>
        </w:rPr>
        <w:pict>
          <v:shape id="_x0000_s1030" o:spid="_x0000_s1030" o:spt="202" type="#_x0000_t202" style="position:absolute;left:0pt;margin-left:373.8pt;margin-top:-95.95pt;height:47.8pt;width:111.1pt;z-index:251664384;mso-width-relative:page;mso-height-relative:page;" fillcolor="#FFFFFF" filled="t" stroked="f" coordsize="21600,21600" o:gfxdata="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ZUFqNcAAAAMAQAADwAAAAAAAAABACAAAAAiAAAAZHJzL2Rvd25yZXYueG1s&#10;UEsBAhQAFAAAAAgAh07iQJSA5jIyAgAAQQQAAA4AAAAAAAAAAQAgAAAAJgEAAGRycy9lMm9Eb2Mu&#10;eG1sUEsFBgAAAAAGAAYAWQEAAMoFAAAAAA==&#10;">
            <v:path/>
            <v:fill on="t" focussize="0,0"/>
            <v:stroke on="f" weight="0.5pt"/>
            <v:imagedata o:title=""/>
            <o:lock v:ext="edit" aspectratio="f"/>
            <v:textbox>
              <w:txbxContent>
                <w:p>
                  <w:r>
                    <w:t>编号：</w:t>
                  </w:r>
                </w:p>
              </w:txbxContent>
            </v:textbox>
          </v:shape>
        </w:pict>
      </w:r>
    </w:p>
    <w:p>
      <w:pPr>
        <w:pStyle w:val="2"/>
        <w:rPr>
          <w:w w:val="90"/>
        </w:rPr>
      </w:pPr>
      <w:r>
        <w:rPr>
          <w:rFonts w:hint="eastAsia"/>
          <w:w w:val="90"/>
        </w:rPr>
        <w:t>申报</w:t>
      </w:r>
      <w:r>
        <w:rPr>
          <w:w w:val="90"/>
        </w:rPr>
        <w:t>书</w:t>
      </w:r>
    </w:p>
    <w:p>
      <w:pPr>
        <w:spacing w:beforeLines="50"/>
        <w:jc w:val="center"/>
        <w:rPr>
          <w:rFonts w:ascii="华文中宋" w:hAnsi="华文中宋" w:eastAsia="华文中宋" w:cs="华文中宋"/>
          <w:b/>
          <w:bCs/>
          <w:spacing w:val="40"/>
          <w:sz w:val="52"/>
          <w:szCs w:val="52"/>
        </w:rPr>
      </w:pPr>
      <w:r>
        <w:rPr>
          <w:rFonts w:hint="eastAsia" w:ascii="华文中宋" w:hAnsi="华文中宋" w:eastAsia="华文中宋" w:cs="华文中宋"/>
          <w:b/>
          <w:bCs/>
          <w:spacing w:val="40"/>
          <w:sz w:val="52"/>
          <w:szCs w:val="52"/>
        </w:rPr>
        <w:t>（</w:t>
      </w:r>
      <w:r>
        <w:rPr>
          <w:rFonts w:hint="eastAsia" w:ascii="华文中宋" w:hAnsi="华文中宋" w:eastAsia="华文中宋" w:cs="华文中宋"/>
          <w:b/>
          <w:bCs/>
          <w:spacing w:val="40"/>
          <w:sz w:val="52"/>
          <w:szCs w:val="52"/>
          <w:lang w:eastAsia="zh-CN"/>
        </w:rPr>
        <w:t>人物奖</w:t>
      </w:r>
      <w:r>
        <w:rPr>
          <w:rFonts w:hint="eastAsia" w:ascii="华文中宋" w:hAnsi="华文中宋" w:eastAsia="华文中宋" w:cs="华文中宋"/>
          <w:b/>
          <w:bCs/>
          <w:spacing w:val="40"/>
          <w:sz w:val="52"/>
          <w:szCs w:val="52"/>
        </w:rPr>
        <w:t>）</w:t>
      </w:r>
      <w:bookmarkEnd w:id="0"/>
    </w:p>
    <w:p>
      <w:pPr>
        <w:jc w:val="center"/>
      </w:pPr>
    </w:p>
    <w:p>
      <w:pPr>
        <w:jc w:val="center"/>
      </w:pPr>
    </w:p>
    <w:tbl>
      <w:tblPr>
        <w:tblStyle w:val="7"/>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hint="default" w:asciiTheme="minorEastAsia" w:hAnsiTheme="minorEastAsia" w:eastAsiaTheme="minorEastAsia"/>
                <w:sz w:val="30"/>
                <w:szCs w:val="30"/>
              </w:rPr>
              <w:t>申报人</w:t>
            </w:r>
            <w:r>
              <w:rPr>
                <w:rFonts w:asciiTheme="minorEastAsia" w:hAnsiTheme="minorEastAsia" w:eastAsiaTheme="minorEastAsia"/>
                <w:sz w:val="30"/>
                <w:szCs w:val="30"/>
              </w:rPr>
              <w:t>：</w:t>
            </w:r>
          </w:p>
        </w:tc>
        <w:tc>
          <w:tcPr>
            <w:tcW w:w="5245" w:type="dxa"/>
            <w:tcBorders>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asciiTheme="minorEastAsia" w:hAnsiTheme="minorEastAsia" w:eastAsiaTheme="minorEastAsia"/>
                <w:sz w:val="30"/>
                <w:szCs w:val="30"/>
              </w:rPr>
              <w:t>所在单位：</w:t>
            </w:r>
          </w:p>
        </w:tc>
        <w:tc>
          <w:tcPr>
            <w:tcW w:w="5245" w:type="dxa"/>
            <w:tcBorders>
              <w:top w:val="single" w:color="auto" w:sz="4" w:space="0"/>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r>
              <w:rPr>
                <w:rFonts w:asciiTheme="minorEastAsia" w:hAnsiTheme="minorEastAsia" w:eastAsiaTheme="minorEastAsia"/>
                <w:sz w:val="30"/>
                <w:szCs w:val="30"/>
              </w:rPr>
              <w:t>填报日期：</w:t>
            </w:r>
          </w:p>
        </w:tc>
        <w:tc>
          <w:tcPr>
            <w:tcW w:w="5245" w:type="dxa"/>
            <w:tcBorders>
              <w:bottom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heme="minorEastAsia" w:hAnsiTheme="minorEastAsia" w:eastAsiaTheme="minorEastAsia"/>
                <w:sz w:val="30"/>
                <w:szCs w:val="30"/>
              </w:rPr>
            </w:pPr>
          </w:p>
        </w:tc>
        <w:tc>
          <w:tcPr>
            <w:tcW w:w="5245" w:type="dxa"/>
            <w:tcBorders>
              <w:top w:val="single" w:color="auto" w:sz="4" w:space="0"/>
            </w:tcBorders>
            <w:vAlign w:val="center"/>
          </w:tcPr>
          <w:p>
            <w:pPr>
              <w:spacing w:line="520" w:lineRule="exact"/>
              <w:rPr>
                <w:rFonts w:asciiTheme="minorEastAsia" w:hAnsiTheme="minorEastAsia" w:eastAsiaTheme="minorEastAsia"/>
                <w:b/>
                <w:sz w:val="56"/>
              </w:rPr>
            </w:pPr>
          </w:p>
        </w:tc>
      </w:tr>
      <w:tr>
        <w:tblPrEx>
          <w:tblCellMar>
            <w:top w:w="0" w:type="dxa"/>
            <w:left w:w="108" w:type="dxa"/>
            <w:bottom w:w="0" w:type="dxa"/>
            <w:right w:w="108" w:type="dxa"/>
          </w:tblCellMar>
        </w:tblPrEx>
        <w:trPr>
          <w:trHeight w:val="686" w:hRule="atLeast"/>
          <w:jc w:val="center"/>
        </w:trPr>
        <w:tc>
          <w:tcPr>
            <w:tcW w:w="2325" w:type="dxa"/>
          </w:tcPr>
          <w:p>
            <w:pPr>
              <w:spacing w:line="520" w:lineRule="exact"/>
              <w:jc w:val="distribute"/>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项目组别</w:t>
            </w:r>
            <w:r>
              <w:rPr>
                <w:rFonts w:asciiTheme="minorEastAsia" w:hAnsiTheme="minorEastAsia" w:eastAsiaTheme="minorEastAsia"/>
                <w:sz w:val="30"/>
                <w:szCs w:val="30"/>
              </w:rPr>
              <w:t>：</w:t>
            </w:r>
          </w:p>
        </w:tc>
        <w:tc>
          <w:tcPr>
            <w:tcW w:w="5245" w:type="dxa"/>
            <w:vAlign w:val="center"/>
          </w:tcPr>
          <w:p>
            <w:pPr>
              <w:spacing w:line="520" w:lineRule="exact"/>
              <w:jc w:val="left"/>
              <w:rPr>
                <w:rFonts w:asciiTheme="minorEastAsia" w:hAnsiTheme="minorEastAsia" w:eastAsiaTheme="minorEastAsia"/>
                <w:sz w:val="30"/>
                <w:szCs w:val="30"/>
              </w:rPr>
            </w:pPr>
            <w:r>
              <w:rPr>
                <w:rFonts w:asciiTheme="minorEastAsia" w:hAnsiTheme="minorEastAsia" w:eastAsiaTheme="minorEastAsia"/>
                <w:sz w:val="30"/>
                <w:szCs w:val="30"/>
              </w:rPr>
              <w:t>（由系统选择填写）</w:t>
            </w:r>
          </w:p>
        </w:tc>
      </w:tr>
    </w:tbl>
    <w:p>
      <w:pPr>
        <w:jc w:val="cente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中 国 建 筑 学 会</w:t>
      </w:r>
    </w:p>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center"/>
        <w:rPr>
          <w:rFonts w:hint="eastAsia" w:ascii="华文中宋" w:hAnsi="华文中宋" w:eastAsia="华文中宋"/>
          <w:sz w:val="36"/>
          <w:szCs w:val="36"/>
        </w:rPr>
        <w:sectPr>
          <w:pgSz w:w="11906" w:h="16838"/>
          <w:pgMar w:top="1440" w:right="1800" w:bottom="1440" w:left="1800" w:header="851" w:footer="992" w:gutter="0"/>
          <w:pgNumType w:start="0"/>
          <w:cols w:space="425" w:num="1"/>
          <w:titlePg/>
          <w:docGrid w:type="lines" w:linePitch="480" w:charSpace="0"/>
        </w:sectPr>
      </w:pPr>
    </w:p>
    <w:p>
      <w:pPr>
        <w:widowControl/>
        <w:jc w:val="center"/>
        <w:rPr>
          <w:rFonts w:hint="default" w:ascii="华文中宋" w:hAnsi="华文中宋" w:eastAsia="华文中宋"/>
          <w:sz w:val="36"/>
          <w:szCs w:val="36"/>
        </w:rPr>
      </w:pPr>
    </w:p>
    <w:p>
      <w:pPr>
        <w:widowControl/>
        <w:jc w:val="center"/>
        <w:rPr>
          <w:rFonts w:hint="default" w:ascii="华文中宋" w:hAnsi="华文中宋" w:eastAsia="华文中宋"/>
          <w:sz w:val="36"/>
          <w:szCs w:val="36"/>
        </w:rPr>
      </w:pPr>
    </w:p>
    <w:p>
      <w:pPr>
        <w:widowControl/>
        <w:jc w:val="center"/>
        <w:rPr>
          <w:rFonts w:hint="eastAsia" w:ascii="华文中宋" w:hAnsi="华文中宋" w:eastAsia="华文中宋"/>
          <w:sz w:val="48"/>
          <w:szCs w:val="48"/>
        </w:rPr>
      </w:pPr>
      <w:r>
        <w:rPr>
          <w:rFonts w:hint="default" w:ascii="华文中宋" w:hAnsi="华文中宋" w:eastAsia="华文中宋"/>
          <w:sz w:val="48"/>
          <w:szCs w:val="48"/>
        </w:rPr>
        <w:t>个人</w:t>
      </w:r>
      <w:r>
        <w:rPr>
          <w:rFonts w:hint="eastAsia" w:ascii="华文中宋" w:hAnsi="华文中宋" w:eastAsia="华文中宋"/>
          <w:sz w:val="48"/>
          <w:szCs w:val="48"/>
        </w:rPr>
        <w:t>诚信声明</w:t>
      </w:r>
    </w:p>
    <w:p>
      <w:pPr>
        <w:widowControl/>
        <w:ind w:firstLine="600" w:firstLineChars="200"/>
        <w:jc w:val="left"/>
        <w:rPr>
          <w:rFonts w:hint="eastAsia" w:asciiTheme="minorEastAsia" w:hAnsiTheme="minorEastAsia" w:eastAsiaTheme="minorEastAsia"/>
          <w:sz w:val="30"/>
          <w:szCs w:val="30"/>
        </w:rPr>
      </w:pPr>
    </w:p>
    <w:p>
      <w:pPr>
        <w:widowControl/>
        <w:ind w:firstLine="600" w:firstLineChars="200"/>
        <w:jc w:val="left"/>
        <w:rPr>
          <w:rFonts w:hint="eastAsia" w:asciiTheme="minorEastAsia" w:hAnsiTheme="minorEastAsia" w:eastAsiaTheme="minorEastAsia"/>
          <w:sz w:val="30"/>
          <w:szCs w:val="30"/>
        </w:rPr>
      </w:pPr>
    </w:p>
    <w:p>
      <w:pPr>
        <w:widowControl/>
        <w:ind w:firstLine="600" w:firstLineChars="200"/>
        <w:jc w:val="left"/>
        <w:rPr>
          <w:rFonts w:hint="eastAsia" w:asciiTheme="minorEastAsia" w:hAnsiTheme="minorEastAsia" w:eastAsiaTheme="minorEastAsia"/>
          <w:sz w:val="30"/>
          <w:szCs w:val="30"/>
        </w:rPr>
      </w:pPr>
    </w:p>
    <w:p>
      <w:pPr>
        <w:widowControl/>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我已阅读《中国建筑学会建筑设计奖评选办法》，</w:t>
      </w:r>
      <w:r>
        <w:rPr>
          <w:rFonts w:hint="default" w:asciiTheme="minorEastAsia" w:hAnsiTheme="minorEastAsia" w:eastAsiaTheme="minorEastAsia"/>
          <w:sz w:val="30"/>
          <w:szCs w:val="30"/>
        </w:rPr>
        <w:t>并已</w:t>
      </w:r>
      <w:r>
        <w:rPr>
          <w:rFonts w:hint="eastAsia" w:asciiTheme="minorEastAsia" w:hAnsiTheme="minorEastAsia" w:eastAsiaTheme="minorEastAsia"/>
          <w:sz w:val="30"/>
          <w:szCs w:val="30"/>
        </w:rPr>
        <w:t>认真核实《中国建筑学会建筑设计奖申报书》（人物奖）中所有信息，保证材料真实可靠，若有失实和造假行为，我愿承担一切责任。</w:t>
      </w:r>
    </w:p>
    <w:p>
      <w:pPr>
        <w:widowControl/>
        <w:ind w:firstLine="600"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同时，我愿承担获奖后的宣传义务，积极配合完成颁奖活动。</w:t>
      </w:r>
    </w:p>
    <w:p>
      <w:pPr>
        <w:widowControl/>
        <w:jc w:val="left"/>
        <w:rPr>
          <w:rFonts w:asciiTheme="minorEastAsia" w:hAnsiTheme="minorEastAsia" w:eastAsiaTheme="minorEastAsia"/>
          <w:sz w:val="30"/>
          <w:szCs w:val="30"/>
        </w:rPr>
      </w:pPr>
    </w:p>
    <w:p>
      <w:pPr>
        <w:autoSpaceDE w:val="0"/>
        <w:autoSpaceDN w:val="0"/>
        <w:jc w:val="both"/>
        <w:rPr>
          <w:rFonts w:asciiTheme="minorEastAsia" w:hAnsiTheme="minorEastAsia" w:eastAsiaTheme="minorEastAsia"/>
          <w:sz w:val="30"/>
          <w:szCs w:val="30"/>
        </w:rPr>
      </w:pPr>
    </w:p>
    <w:p>
      <w:pPr>
        <w:wordWrap w:val="0"/>
        <w:autoSpaceDE w:val="0"/>
        <w:autoSpaceDN w:val="0"/>
        <w:ind w:firstLine="600" w:firstLineChars="200"/>
        <w:jc w:val="right"/>
        <w:rPr>
          <w:rFonts w:hint="eastAsia" w:ascii="宋体" w:hAnsi="宋体" w:eastAsia="宋体" w:cs="宋体"/>
          <w:sz w:val="30"/>
          <w:szCs w:val="30"/>
        </w:rPr>
      </w:pPr>
    </w:p>
    <w:p>
      <w:pPr>
        <w:wordWrap w:val="0"/>
        <w:autoSpaceDE w:val="0"/>
        <w:autoSpaceDN w:val="0"/>
        <w:ind w:firstLine="600" w:firstLineChars="200"/>
        <w:jc w:val="right"/>
        <w:rPr>
          <w:rFonts w:hint="eastAsia" w:ascii="宋体" w:hAnsi="宋体" w:eastAsia="宋体" w:cs="宋体"/>
          <w:sz w:val="30"/>
          <w:szCs w:val="30"/>
        </w:rPr>
      </w:pPr>
      <w:r>
        <w:rPr>
          <w:rFonts w:hint="eastAsia" w:ascii="宋体" w:hAnsi="宋体" w:eastAsia="宋体" w:cs="宋体"/>
          <w:sz w:val="30"/>
          <w:szCs w:val="30"/>
        </w:rPr>
        <w:t>申报</w:t>
      </w:r>
      <w:r>
        <w:rPr>
          <w:rFonts w:hint="default" w:ascii="宋体" w:hAnsi="宋体" w:eastAsia="宋体" w:cs="宋体"/>
          <w:sz w:val="30"/>
          <w:szCs w:val="30"/>
        </w:rPr>
        <w:t>人</w:t>
      </w:r>
      <w:r>
        <w:rPr>
          <w:rFonts w:hint="eastAsia" w:ascii="宋体" w:hAnsi="宋体" w:eastAsia="宋体" w:cs="宋体"/>
          <w:sz w:val="30"/>
          <w:szCs w:val="30"/>
        </w:rPr>
        <w:t xml:space="preserve">     </w:t>
      </w:r>
    </w:p>
    <w:p>
      <w:pPr>
        <w:wordWrap w:val="0"/>
        <w:autoSpaceDE w:val="0"/>
        <w:autoSpaceDN w:val="0"/>
        <w:ind w:firstLine="600" w:firstLineChars="200"/>
        <w:jc w:val="right"/>
        <w:rPr>
          <w:rFonts w:hint="eastAsia" w:ascii="宋体" w:hAnsi="宋体" w:eastAsia="宋体" w:cs="宋体"/>
          <w:sz w:val="30"/>
          <w:szCs w:val="30"/>
        </w:rPr>
      </w:pPr>
      <w:r>
        <w:rPr>
          <w:rFonts w:hint="eastAsia" w:ascii="宋体" w:hAnsi="宋体" w:eastAsia="宋体" w:cs="宋体"/>
          <w:sz w:val="30"/>
          <w:szCs w:val="30"/>
        </w:rPr>
        <w:t xml:space="preserve"> </w:t>
      </w:r>
    </w:p>
    <w:p>
      <w:pPr>
        <w:wordWrap w:val="0"/>
        <w:autoSpaceDE w:val="0"/>
        <w:autoSpaceDN w:val="0"/>
        <w:ind w:firstLine="600" w:firstLineChars="200"/>
        <w:jc w:val="right"/>
        <w:rPr>
          <w:rFonts w:hint="eastAsia" w:ascii="宋体" w:hAnsi="宋体" w:eastAsia="宋体" w:cs="宋体"/>
          <w:sz w:val="30"/>
          <w:szCs w:val="30"/>
        </w:rPr>
      </w:pPr>
      <w:r>
        <w:rPr>
          <w:rFonts w:hint="default" w:ascii="宋体" w:hAnsi="宋体" w:eastAsia="宋体" w:cs="宋体"/>
          <w:sz w:val="30"/>
          <w:szCs w:val="30"/>
        </w:rPr>
        <w:t xml:space="preserve">签字   </w:t>
      </w:r>
      <w:r>
        <w:rPr>
          <w:rFonts w:hint="eastAsia" w:ascii="宋体" w:hAnsi="宋体" w:eastAsia="宋体" w:cs="宋体"/>
          <w:sz w:val="30"/>
          <w:szCs w:val="30"/>
        </w:rPr>
        <w:t xml:space="preserve">    </w:t>
      </w:r>
    </w:p>
    <w:p>
      <w:pPr>
        <w:widowControl/>
        <w:wordWrap w:val="0"/>
        <w:jc w:val="right"/>
        <w:rPr>
          <w:rFonts w:hint="eastAsia" w:ascii="宋体" w:hAnsi="宋体" w:eastAsia="宋体" w:cs="宋体"/>
          <w:sz w:val="28"/>
          <w:szCs w:val="28"/>
        </w:rPr>
      </w:pPr>
      <w:r>
        <w:rPr>
          <w:rFonts w:hint="eastAsia" w:ascii="宋体" w:hAnsi="宋体" w:eastAsia="宋体" w:cs="宋体"/>
          <w:sz w:val="30"/>
          <w:szCs w:val="30"/>
        </w:rPr>
        <w:t xml:space="preserve">                               年  月  日</w:t>
      </w:r>
      <w:r>
        <w:rPr>
          <w:rFonts w:hint="default" w:ascii="宋体" w:hAnsi="宋体" w:eastAsia="宋体" w:cs="宋体"/>
          <w:sz w:val="30"/>
          <w:szCs w:val="30"/>
        </w:rPr>
        <w:t xml:space="preserve"> </w:t>
      </w:r>
    </w:p>
    <w:p>
      <w:pPr>
        <w:rPr>
          <w:rFonts w:hint="eastAsia" w:ascii="宋体" w:hAnsi="宋体" w:eastAsia="宋体" w:cs="宋体"/>
          <w:sz w:val="36"/>
          <w:szCs w:val="36"/>
        </w:rPr>
        <w:sectPr>
          <w:footerReference r:id="rId4" w:type="default"/>
          <w:footerReference r:id="rId5" w:type="even"/>
          <w:pgSz w:w="11900" w:h="16840"/>
          <w:pgMar w:top="1440" w:right="1440" w:bottom="1440" w:left="1440" w:header="851" w:footer="992" w:gutter="0"/>
          <w:cols w:space="720" w:num="1"/>
          <w:docGrid w:type="lines" w:linePitch="312" w:charSpace="0"/>
        </w:sectPr>
      </w:pPr>
    </w:p>
    <w:p>
      <w:pPr>
        <w:widowControl/>
        <w:wordWrap w:val="0"/>
        <w:jc w:val="right"/>
        <w:rPr>
          <w:rFonts w:asciiTheme="minorEastAsia" w:hAnsiTheme="minorEastAsia" w:eastAsiaTheme="minorEastAsia"/>
          <w:sz w:val="28"/>
          <w:szCs w:val="28"/>
        </w:rPr>
      </w:pPr>
      <w:r>
        <w:rPr>
          <w:rFonts w:hint="default" w:asciiTheme="minorEastAsia" w:hAnsiTheme="minorEastAsia" w:eastAsiaTheme="minorEastAsia"/>
          <w:sz w:val="30"/>
          <w:szCs w:val="30"/>
        </w:rPr>
        <w:t xml:space="preserve">  </w:t>
      </w:r>
    </w:p>
    <w:p>
      <w:pPr>
        <w:numPr>
          <w:ilvl w:val="0"/>
          <w:numId w:val="5"/>
        </w:numPr>
        <w:jc w:val="center"/>
        <w:rPr>
          <w:b/>
          <w:sz w:val="30"/>
          <w:szCs w:val="30"/>
        </w:rPr>
      </w:pPr>
      <w:r>
        <w:rPr>
          <w:b/>
          <w:sz w:val="30"/>
          <w:szCs w:val="30"/>
        </w:rPr>
        <w:t>基本信息</w:t>
      </w:r>
    </w:p>
    <w:tbl>
      <w:tblPr>
        <w:tblStyle w:val="7"/>
        <w:tblpPr w:leftFromText="180" w:rightFromText="180" w:vertAnchor="text" w:tblpX="1" w:tblpY="28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3"/>
        <w:gridCol w:w="1203"/>
        <w:gridCol w:w="67"/>
        <w:gridCol w:w="992"/>
        <w:gridCol w:w="241"/>
        <w:gridCol w:w="1058"/>
        <w:gridCol w:w="408"/>
        <w:gridCol w:w="943"/>
        <w:gridCol w:w="603"/>
        <w:gridCol w:w="84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姓  名</w:t>
            </w:r>
          </w:p>
        </w:tc>
        <w:tc>
          <w:tcPr>
            <w:tcW w:w="1203" w:type="dxa"/>
            <w:vAlign w:val="center"/>
          </w:tcPr>
          <w:p>
            <w:pPr>
              <w:spacing w:line="400" w:lineRule="exact"/>
              <w:jc w:val="center"/>
              <w:rPr>
                <w:rFonts w:ascii="宋体" w:hAnsi="宋体"/>
                <w:sz w:val="24"/>
                <w:szCs w:val="24"/>
              </w:rPr>
            </w:pPr>
          </w:p>
        </w:tc>
        <w:tc>
          <w:tcPr>
            <w:tcW w:w="1300" w:type="dxa"/>
            <w:gridSpan w:val="3"/>
            <w:vAlign w:val="center"/>
          </w:tcPr>
          <w:p>
            <w:pPr>
              <w:spacing w:line="400" w:lineRule="exact"/>
              <w:jc w:val="center"/>
              <w:rPr>
                <w:rFonts w:ascii="宋体" w:hAnsi="宋体"/>
                <w:sz w:val="24"/>
                <w:szCs w:val="24"/>
              </w:rPr>
            </w:pPr>
            <w:r>
              <w:rPr>
                <w:rFonts w:ascii="宋体" w:hAnsi="宋体"/>
                <w:sz w:val="24"/>
                <w:szCs w:val="24"/>
              </w:rPr>
              <w:t>性  别</w:t>
            </w:r>
          </w:p>
        </w:tc>
        <w:tc>
          <w:tcPr>
            <w:tcW w:w="3012" w:type="dxa"/>
            <w:gridSpan w:val="4"/>
            <w:vAlign w:val="center"/>
          </w:tcPr>
          <w:p>
            <w:pPr>
              <w:spacing w:line="400" w:lineRule="exact"/>
              <w:jc w:val="center"/>
              <w:rPr>
                <w:rFonts w:ascii="宋体" w:hAnsi="宋体"/>
                <w:sz w:val="24"/>
                <w:szCs w:val="24"/>
                <w:highlight w:val="yellow"/>
              </w:rPr>
            </w:pPr>
          </w:p>
        </w:tc>
        <w:tc>
          <w:tcPr>
            <w:tcW w:w="2263" w:type="dxa"/>
            <w:gridSpan w:val="2"/>
            <w:vMerge w:val="restart"/>
            <w:vAlign w:val="center"/>
          </w:tcPr>
          <w:p>
            <w:pPr>
              <w:spacing w:line="400" w:lineRule="exact"/>
              <w:jc w:val="center"/>
              <w:rPr>
                <w:rFonts w:ascii="宋体" w:hAnsi="宋体"/>
                <w:sz w:val="24"/>
                <w:szCs w:val="24"/>
                <w:highlight w:val="yellow"/>
              </w:rPr>
            </w:pPr>
            <w:r>
              <w:rPr>
                <w:rFonts w:ascii="宋体" w:hAnsi="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民  族</w:t>
            </w:r>
          </w:p>
        </w:tc>
        <w:tc>
          <w:tcPr>
            <w:tcW w:w="1203" w:type="dxa"/>
            <w:vAlign w:val="center"/>
          </w:tcPr>
          <w:p>
            <w:pPr>
              <w:spacing w:line="400" w:lineRule="exact"/>
              <w:jc w:val="center"/>
              <w:rPr>
                <w:rFonts w:ascii="宋体" w:hAnsi="宋体"/>
                <w:sz w:val="24"/>
                <w:szCs w:val="24"/>
                <w:highlight w:val="yellow"/>
              </w:rPr>
            </w:pPr>
          </w:p>
        </w:tc>
        <w:tc>
          <w:tcPr>
            <w:tcW w:w="1300" w:type="dxa"/>
            <w:gridSpan w:val="3"/>
            <w:vAlign w:val="center"/>
          </w:tcPr>
          <w:p>
            <w:pPr>
              <w:spacing w:line="400" w:lineRule="exact"/>
              <w:jc w:val="center"/>
              <w:rPr>
                <w:rFonts w:ascii="宋体" w:hAnsi="宋体"/>
                <w:sz w:val="24"/>
                <w:szCs w:val="24"/>
              </w:rPr>
            </w:pPr>
            <w:r>
              <w:rPr>
                <w:rFonts w:ascii="宋体" w:hAnsi="宋体"/>
                <w:sz w:val="24"/>
                <w:szCs w:val="24"/>
              </w:rPr>
              <w:t>出生年月</w:t>
            </w:r>
          </w:p>
        </w:tc>
        <w:tc>
          <w:tcPr>
            <w:tcW w:w="3012" w:type="dxa"/>
            <w:gridSpan w:val="4"/>
            <w:vAlign w:val="center"/>
          </w:tcPr>
          <w:p>
            <w:pPr>
              <w:spacing w:line="400" w:lineRule="exact"/>
              <w:jc w:val="center"/>
              <w:rPr>
                <w:rFonts w:ascii="宋体" w:hAnsi="宋体"/>
                <w:sz w:val="24"/>
                <w:szCs w:val="24"/>
                <w:highlight w:val="yellow"/>
              </w:rPr>
            </w:pPr>
          </w:p>
        </w:tc>
        <w:tc>
          <w:tcPr>
            <w:tcW w:w="2263" w:type="dxa"/>
            <w:gridSpan w:val="2"/>
            <w:vMerge w:val="continue"/>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国  籍</w:t>
            </w:r>
          </w:p>
        </w:tc>
        <w:tc>
          <w:tcPr>
            <w:tcW w:w="1203" w:type="dxa"/>
            <w:vAlign w:val="center"/>
          </w:tcPr>
          <w:p>
            <w:pPr>
              <w:spacing w:line="400" w:lineRule="exact"/>
              <w:jc w:val="center"/>
              <w:rPr>
                <w:rFonts w:ascii="宋体" w:hAnsi="宋体"/>
                <w:sz w:val="24"/>
                <w:szCs w:val="24"/>
                <w:highlight w:val="yellow"/>
              </w:rPr>
            </w:pPr>
          </w:p>
        </w:tc>
        <w:tc>
          <w:tcPr>
            <w:tcW w:w="1300" w:type="dxa"/>
            <w:gridSpan w:val="3"/>
            <w:vAlign w:val="center"/>
          </w:tcPr>
          <w:p>
            <w:pPr>
              <w:spacing w:line="400" w:lineRule="exact"/>
              <w:jc w:val="center"/>
              <w:rPr>
                <w:rFonts w:ascii="宋体" w:hAnsi="宋体"/>
                <w:sz w:val="24"/>
                <w:szCs w:val="24"/>
              </w:rPr>
            </w:pPr>
            <w:r>
              <w:rPr>
                <w:rFonts w:ascii="宋体" w:hAnsi="宋体"/>
                <w:sz w:val="24"/>
                <w:szCs w:val="24"/>
              </w:rPr>
              <w:t>政治面貌</w:t>
            </w:r>
          </w:p>
        </w:tc>
        <w:tc>
          <w:tcPr>
            <w:tcW w:w="3012" w:type="dxa"/>
            <w:gridSpan w:val="4"/>
            <w:vAlign w:val="center"/>
          </w:tcPr>
          <w:p>
            <w:pPr>
              <w:spacing w:line="400" w:lineRule="exact"/>
              <w:jc w:val="center"/>
              <w:rPr>
                <w:rFonts w:ascii="宋体" w:hAnsi="宋体"/>
                <w:sz w:val="24"/>
                <w:szCs w:val="24"/>
                <w:highlight w:val="yellow"/>
              </w:rPr>
            </w:pPr>
          </w:p>
        </w:tc>
        <w:tc>
          <w:tcPr>
            <w:tcW w:w="2263" w:type="dxa"/>
            <w:gridSpan w:val="2"/>
            <w:vMerge w:val="continue"/>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最高学历</w:t>
            </w:r>
          </w:p>
        </w:tc>
        <w:tc>
          <w:tcPr>
            <w:tcW w:w="1203" w:type="dxa"/>
            <w:vAlign w:val="center"/>
          </w:tcPr>
          <w:p>
            <w:pPr>
              <w:spacing w:line="400" w:lineRule="exact"/>
              <w:jc w:val="center"/>
              <w:rPr>
                <w:rFonts w:ascii="宋体" w:hAnsi="宋体"/>
                <w:sz w:val="24"/>
                <w:szCs w:val="24"/>
                <w:highlight w:val="yellow"/>
              </w:rPr>
            </w:pPr>
          </w:p>
        </w:tc>
        <w:tc>
          <w:tcPr>
            <w:tcW w:w="1300" w:type="dxa"/>
            <w:gridSpan w:val="3"/>
            <w:vAlign w:val="center"/>
          </w:tcPr>
          <w:p>
            <w:pPr>
              <w:spacing w:line="400" w:lineRule="exact"/>
              <w:jc w:val="center"/>
              <w:rPr>
                <w:rFonts w:ascii="宋体" w:hAnsi="宋体"/>
                <w:sz w:val="24"/>
                <w:szCs w:val="24"/>
              </w:rPr>
            </w:pPr>
            <w:r>
              <w:rPr>
                <w:rFonts w:ascii="宋体" w:hAnsi="宋体"/>
                <w:sz w:val="24"/>
                <w:szCs w:val="24"/>
              </w:rPr>
              <w:t>最高学位</w:t>
            </w:r>
          </w:p>
        </w:tc>
        <w:tc>
          <w:tcPr>
            <w:tcW w:w="3012" w:type="dxa"/>
            <w:gridSpan w:val="4"/>
            <w:vAlign w:val="center"/>
          </w:tcPr>
          <w:p>
            <w:pPr>
              <w:spacing w:line="400" w:lineRule="exact"/>
              <w:jc w:val="center"/>
              <w:rPr>
                <w:rFonts w:ascii="宋体" w:hAnsi="宋体"/>
                <w:sz w:val="24"/>
                <w:szCs w:val="24"/>
                <w:highlight w:val="yellow"/>
              </w:rPr>
            </w:pPr>
          </w:p>
        </w:tc>
        <w:tc>
          <w:tcPr>
            <w:tcW w:w="2263" w:type="dxa"/>
            <w:gridSpan w:val="2"/>
            <w:vMerge w:val="continue"/>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工作单位</w:t>
            </w:r>
          </w:p>
        </w:tc>
        <w:tc>
          <w:tcPr>
            <w:tcW w:w="5515" w:type="dxa"/>
            <w:gridSpan w:val="8"/>
            <w:vAlign w:val="center"/>
          </w:tcPr>
          <w:p>
            <w:pPr>
              <w:spacing w:line="400" w:lineRule="exact"/>
              <w:jc w:val="center"/>
              <w:rPr>
                <w:rFonts w:ascii="宋体" w:hAnsi="宋体"/>
                <w:sz w:val="24"/>
                <w:szCs w:val="24"/>
                <w:highlight w:val="yellow"/>
              </w:rPr>
            </w:pPr>
          </w:p>
        </w:tc>
        <w:tc>
          <w:tcPr>
            <w:tcW w:w="2263" w:type="dxa"/>
            <w:gridSpan w:val="2"/>
            <w:vMerge w:val="continue"/>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单位职务</w:t>
            </w:r>
          </w:p>
        </w:tc>
        <w:tc>
          <w:tcPr>
            <w:tcW w:w="3969" w:type="dxa"/>
            <w:gridSpan w:val="6"/>
            <w:vAlign w:val="center"/>
          </w:tcPr>
          <w:p>
            <w:pPr>
              <w:spacing w:line="400" w:lineRule="exact"/>
              <w:jc w:val="center"/>
              <w:rPr>
                <w:rFonts w:ascii="宋体" w:hAnsi="宋体"/>
                <w:sz w:val="24"/>
                <w:szCs w:val="24"/>
                <w:highlight w:val="yellow"/>
              </w:rPr>
            </w:pPr>
          </w:p>
        </w:tc>
        <w:tc>
          <w:tcPr>
            <w:tcW w:w="1546" w:type="dxa"/>
            <w:gridSpan w:val="2"/>
            <w:vAlign w:val="center"/>
          </w:tcPr>
          <w:p>
            <w:pPr>
              <w:spacing w:line="400" w:lineRule="exact"/>
              <w:jc w:val="center"/>
              <w:rPr>
                <w:rFonts w:hint="eastAsia" w:ascii="宋体" w:hAnsi="宋体"/>
                <w:sz w:val="24"/>
                <w:szCs w:val="24"/>
                <w:shd w:val="clear" w:color="auto" w:fill="auto"/>
              </w:rPr>
            </w:pPr>
            <w:r>
              <w:rPr>
                <w:rFonts w:hint="eastAsia" w:ascii="宋体" w:hAnsi="宋体"/>
                <w:sz w:val="24"/>
                <w:szCs w:val="24"/>
                <w:shd w:val="clear" w:color="auto" w:fill="auto"/>
              </w:rPr>
              <w:t>团体会员号</w:t>
            </w:r>
          </w:p>
        </w:tc>
        <w:tc>
          <w:tcPr>
            <w:tcW w:w="2263" w:type="dxa"/>
            <w:gridSpan w:val="2"/>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技术职称</w:t>
            </w:r>
          </w:p>
        </w:tc>
        <w:tc>
          <w:tcPr>
            <w:tcW w:w="3969" w:type="dxa"/>
            <w:gridSpan w:val="6"/>
            <w:vAlign w:val="center"/>
          </w:tcPr>
          <w:p>
            <w:pPr>
              <w:spacing w:line="400" w:lineRule="exact"/>
              <w:jc w:val="center"/>
              <w:rPr>
                <w:rFonts w:ascii="宋体" w:hAnsi="宋体"/>
                <w:sz w:val="24"/>
                <w:szCs w:val="24"/>
                <w:highlight w:val="yellow"/>
              </w:rPr>
            </w:pPr>
          </w:p>
        </w:tc>
        <w:tc>
          <w:tcPr>
            <w:tcW w:w="1546" w:type="dxa"/>
            <w:gridSpan w:val="2"/>
            <w:vAlign w:val="center"/>
          </w:tcPr>
          <w:p>
            <w:pPr>
              <w:spacing w:line="400" w:lineRule="exact"/>
              <w:jc w:val="center"/>
              <w:rPr>
                <w:rFonts w:ascii="宋体" w:hAnsi="宋体"/>
                <w:sz w:val="24"/>
                <w:szCs w:val="24"/>
                <w:highlight w:val="yellow"/>
              </w:rPr>
            </w:pPr>
            <w:r>
              <w:rPr>
                <w:rFonts w:hint="eastAsia" w:ascii="宋体" w:hAnsi="宋体"/>
                <w:sz w:val="24"/>
                <w:szCs w:val="24"/>
              </w:rPr>
              <w:t>个人会员号</w:t>
            </w:r>
          </w:p>
        </w:tc>
        <w:tc>
          <w:tcPr>
            <w:tcW w:w="2263" w:type="dxa"/>
            <w:gridSpan w:val="2"/>
            <w:vAlign w:val="center"/>
          </w:tcPr>
          <w:p>
            <w:pPr>
              <w:spacing w:line="400" w:lineRule="exact"/>
              <w:jc w:val="cente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办公电话</w:t>
            </w:r>
          </w:p>
        </w:tc>
        <w:tc>
          <w:tcPr>
            <w:tcW w:w="1203" w:type="dxa"/>
            <w:vAlign w:val="center"/>
          </w:tcPr>
          <w:p>
            <w:pPr>
              <w:spacing w:line="400" w:lineRule="exact"/>
              <w:jc w:val="center"/>
              <w:rPr>
                <w:rFonts w:ascii="宋体" w:hAnsi="宋体"/>
                <w:sz w:val="24"/>
                <w:szCs w:val="24"/>
              </w:rPr>
            </w:pPr>
          </w:p>
        </w:tc>
        <w:tc>
          <w:tcPr>
            <w:tcW w:w="1300" w:type="dxa"/>
            <w:gridSpan w:val="3"/>
            <w:vAlign w:val="center"/>
          </w:tcPr>
          <w:p>
            <w:pPr>
              <w:spacing w:line="400" w:lineRule="exact"/>
              <w:jc w:val="center"/>
              <w:rPr>
                <w:rFonts w:ascii="宋体" w:hAnsi="宋体"/>
                <w:sz w:val="24"/>
                <w:szCs w:val="24"/>
              </w:rPr>
            </w:pPr>
            <w:r>
              <w:rPr>
                <w:rFonts w:ascii="宋体" w:hAnsi="宋体"/>
                <w:sz w:val="24"/>
                <w:szCs w:val="24"/>
              </w:rPr>
              <w:t>手  机</w:t>
            </w:r>
          </w:p>
        </w:tc>
        <w:tc>
          <w:tcPr>
            <w:tcW w:w="1466" w:type="dxa"/>
            <w:gridSpan w:val="2"/>
            <w:vAlign w:val="center"/>
          </w:tcPr>
          <w:p>
            <w:pPr>
              <w:spacing w:line="400" w:lineRule="exact"/>
              <w:ind w:left="240" w:hanging="240" w:hangingChars="100"/>
              <w:jc w:val="center"/>
              <w:rPr>
                <w:rFonts w:ascii="宋体" w:hAnsi="宋体"/>
                <w:sz w:val="24"/>
                <w:szCs w:val="24"/>
              </w:rPr>
            </w:pPr>
          </w:p>
        </w:tc>
        <w:tc>
          <w:tcPr>
            <w:tcW w:w="1546" w:type="dxa"/>
            <w:gridSpan w:val="2"/>
            <w:vAlign w:val="center"/>
          </w:tcPr>
          <w:p>
            <w:pPr>
              <w:spacing w:line="400" w:lineRule="exact"/>
              <w:jc w:val="center"/>
              <w:rPr>
                <w:rFonts w:ascii="宋体" w:hAnsi="宋体"/>
                <w:sz w:val="24"/>
                <w:szCs w:val="24"/>
              </w:rPr>
            </w:pPr>
            <w:r>
              <w:rPr>
                <w:rFonts w:ascii="宋体" w:hAnsi="宋体"/>
                <w:sz w:val="24"/>
                <w:szCs w:val="24"/>
              </w:rPr>
              <w:t>电子邮箱</w:t>
            </w:r>
          </w:p>
        </w:tc>
        <w:tc>
          <w:tcPr>
            <w:tcW w:w="2263"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Align w:val="center"/>
          </w:tcPr>
          <w:p>
            <w:pPr>
              <w:spacing w:line="400" w:lineRule="exact"/>
              <w:jc w:val="center"/>
              <w:rPr>
                <w:rFonts w:ascii="宋体" w:hAnsi="宋体"/>
                <w:sz w:val="24"/>
                <w:szCs w:val="24"/>
              </w:rPr>
            </w:pPr>
            <w:r>
              <w:rPr>
                <w:rFonts w:ascii="宋体" w:hAnsi="宋体"/>
                <w:sz w:val="24"/>
                <w:szCs w:val="24"/>
              </w:rPr>
              <w:t>通讯地址</w:t>
            </w:r>
          </w:p>
        </w:tc>
        <w:tc>
          <w:tcPr>
            <w:tcW w:w="3969" w:type="dxa"/>
            <w:gridSpan w:val="6"/>
            <w:vAlign w:val="center"/>
          </w:tcPr>
          <w:p>
            <w:pPr>
              <w:spacing w:line="400" w:lineRule="exact"/>
              <w:ind w:left="240" w:hanging="240" w:hangingChars="100"/>
              <w:rPr>
                <w:rFonts w:ascii="宋体" w:hAnsi="宋体"/>
                <w:sz w:val="24"/>
                <w:szCs w:val="24"/>
              </w:rPr>
            </w:pPr>
          </w:p>
        </w:tc>
        <w:tc>
          <w:tcPr>
            <w:tcW w:w="1546" w:type="dxa"/>
            <w:gridSpan w:val="2"/>
            <w:vAlign w:val="center"/>
          </w:tcPr>
          <w:p>
            <w:pPr>
              <w:spacing w:line="400" w:lineRule="exact"/>
              <w:jc w:val="center"/>
              <w:rPr>
                <w:rFonts w:ascii="宋体" w:hAnsi="宋体"/>
                <w:sz w:val="24"/>
                <w:szCs w:val="24"/>
              </w:rPr>
            </w:pPr>
            <w:r>
              <w:rPr>
                <w:rFonts w:ascii="宋体" w:hAnsi="宋体"/>
                <w:sz w:val="24"/>
                <w:szCs w:val="24"/>
              </w:rPr>
              <w:t>邮    编</w:t>
            </w:r>
          </w:p>
        </w:tc>
        <w:tc>
          <w:tcPr>
            <w:tcW w:w="2263"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Merge w:val="restart"/>
            <w:vAlign w:val="center"/>
          </w:tcPr>
          <w:p>
            <w:pPr>
              <w:spacing w:line="400" w:lineRule="exact"/>
              <w:jc w:val="center"/>
              <w:rPr>
                <w:rFonts w:ascii="宋体" w:hAnsi="宋体"/>
                <w:sz w:val="24"/>
                <w:szCs w:val="24"/>
              </w:rPr>
            </w:pPr>
            <w:r>
              <w:rPr>
                <w:rFonts w:ascii="宋体" w:hAnsi="宋体"/>
                <w:sz w:val="24"/>
                <w:szCs w:val="24"/>
              </w:rPr>
              <w:t>联系人</w:t>
            </w:r>
          </w:p>
        </w:tc>
        <w:tc>
          <w:tcPr>
            <w:tcW w:w="1270" w:type="dxa"/>
            <w:gridSpan w:val="2"/>
            <w:vAlign w:val="center"/>
          </w:tcPr>
          <w:p>
            <w:pPr>
              <w:spacing w:line="400" w:lineRule="exact"/>
              <w:jc w:val="center"/>
              <w:rPr>
                <w:rFonts w:ascii="宋体" w:hAnsi="宋体"/>
                <w:sz w:val="24"/>
                <w:szCs w:val="24"/>
              </w:rPr>
            </w:pPr>
            <w:r>
              <w:rPr>
                <w:rFonts w:ascii="宋体" w:hAnsi="宋体"/>
                <w:sz w:val="24"/>
                <w:szCs w:val="24"/>
              </w:rPr>
              <w:t>姓    名</w:t>
            </w:r>
          </w:p>
        </w:tc>
        <w:tc>
          <w:tcPr>
            <w:tcW w:w="992" w:type="dxa"/>
            <w:vAlign w:val="center"/>
          </w:tcPr>
          <w:p>
            <w:pPr>
              <w:spacing w:line="400" w:lineRule="exact"/>
              <w:jc w:val="center"/>
              <w:rPr>
                <w:rFonts w:ascii="宋体" w:hAnsi="宋体"/>
                <w:sz w:val="24"/>
                <w:szCs w:val="24"/>
              </w:rPr>
            </w:pPr>
          </w:p>
        </w:tc>
        <w:tc>
          <w:tcPr>
            <w:tcW w:w="1299" w:type="dxa"/>
            <w:gridSpan w:val="2"/>
            <w:vAlign w:val="center"/>
          </w:tcPr>
          <w:p>
            <w:pPr>
              <w:spacing w:line="400" w:lineRule="exact"/>
              <w:jc w:val="center"/>
              <w:rPr>
                <w:rFonts w:ascii="宋体" w:hAnsi="宋体" w:eastAsia="宋体" w:cs="Times New Roman"/>
                <w:kern w:val="2"/>
                <w:sz w:val="24"/>
                <w:szCs w:val="24"/>
                <w:lang w:val="en-US" w:eastAsia="zh-CN" w:bidi="ar-SA"/>
              </w:rPr>
            </w:pPr>
            <w:r>
              <w:rPr>
                <w:rFonts w:ascii="宋体" w:hAnsi="宋体"/>
                <w:sz w:val="24"/>
                <w:szCs w:val="24"/>
              </w:rPr>
              <w:t>办公电话</w:t>
            </w:r>
          </w:p>
        </w:tc>
        <w:tc>
          <w:tcPr>
            <w:tcW w:w="1351" w:type="dxa"/>
            <w:gridSpan w:val="2"/>
            <w:vAlign w:val="center"/>
          </w:tcPr>
          <w:p>
            <w:pPr>
              <w:spacing w:line="400" w:lineRule="exact"/>
              <w:jc w:val="center"/>
              <w:rPr>
                <w:rFonts w:ascii="宋体" w:hAnsi="宋体" w:eastAsia="宋体" w:cs="Times New Roman"/>
                <w:kern w:val="2"/>
                <w:sz w:val="24"/>
                <w:szCs w:val="24"/>
                <w:lang w:val="en-US" w:eastAsia="zh-CN" w:bidi="ar-SA"/>
              </w:rPr>
            </w:pPr>
          </w:p>
        </w:tc>
        <w:tc>
          <w:tcPr>
            <w:tcW w:w="1451" w:type="dxa"/>
            <w:gridSpan w:val="2"/>
            <w:vAlign w:val="center"/>
          </w:tcPr>
          <w:p>
            <w:pPr>
              <w:spacing w:line="400" w:lineRule="exact"/>
              <w:jc w:val="center"/>
              <w:rPr>
                <w:rFonts w:ascii="宋体" w:hAnsi="宋体" w:eastAsia="宋体" w:cs="Times New Roman"/>
                <w:kern w:val="2"/>
                <w:sz w:val="24"/>
                <w:szCs w:val="24"/>
                <w:lang w:val="en-US" w:eastAsia="zh-CN" w:bidi="ar-SA"/>
              </w:rPr>
            </w:pPr>
            <w:r>
              <w:rPr>
                <w:rFonts w:ascii="宋体" w:hAnsi="宋体"/>
                <w:sz w:val="24"/>
                <w:szCs w:val="24"/>
              </w:rPr>
              <w:t>手  机</w:t>
            </w:r>
          </w:p>
        </w:tc>
        <w:tc>
          <w:tcPr>
            <w:tcW w:w="1415"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303" w:type="dxa"/>
            <w:vMerge w:val="continue"/>
          </w:tcPr>
          <w:p>
            <w:pPr>
              <w:spacing w:line="400" w:lineRule="exact"/>
              <w:jc w:val="center"/>
              <w:rPr>
                <w:rFonts w:ascii="宋体" w:hAnsi="宋体"/>
                <w:sz w:val="24"/>
                <w:szCs w:val="24"/>
              </w:rPr>
            </w:pPr>
          </w:p>
        </w:tc>
        <w:tc>
          <w:tcPr>
            <w:tcW w:w="1270" w:type="dxa"/>
            <w:gridSpan w:val="2"/>
            <w:vAlign w:val="center"/>
          </w:tcPr>
          <w:p>
            <w:pPr>
              <w:spacing w:line="400" w:lineRule="exact"/>
              <w:jc w:val="center"/>
              <w:rPr>
                <w:rFonts w:ascii="宋体" w:hAnsi="宋体"/>
                <w:sz w:val="24"/>
                <w:szCs w:val="24"/>
              </w:rPr>
            </w:pPr>
            <w:r>
              <w:rPr>
                <w:rFonts w:ascii="宋体" w:hAnsi="宋体"/>
                <w:sz w:val="24"/>
                <w:szCs w:val="24"/>
              </w:rPr>
              <w:t>电子邮箱</w:t>
            </w:r>
          </w:p>
        </w:tc>
        <w:tc>
          <w:tcPr>
            <w:tcW w:w="992" w:type="dxa"/>
            <w:vAlign w:val="center"/>
          </w:tcPr>
          <w:p>
            <w:pPr>
              <w:spacing w:line="400" w:lineRule="exact"/>
              <w:ind w:left="240" w:hanging="240" w:hangingChars="100"/>
              <w:rPr>
                <w:rFonts w:ascii="宋体" w:hAnsi="宋体"/>
                <w:sz w:val="24"/>
                <w:szCs w:val="24"/>
              </w:rPr>
            </w:pPr>
          </w:p>
        </w:tc>
        <w:tc>
          <w:tcPr>
            <w:tcW w:w="1299" w:type="dxa"/>
            <w:gridSpan w:val="2"/>
            <w:vAlign w:val="center"/>
          </w:tcPr>
          <w:p>
            <w:pPr>
              <w:spacing w:line="400" w:lineRule="exact"/>
              <w:ind w:left="240" w:hanging="240" w:hangingChars="100"/>
              <w:jc w:val="center"/>
              <w:rPr>
                <w:rFonts w:ascii="宋体" w:hAnsi="宋体"/>
                <w:sz w:val="24"/>
                <w:szCs w:val="24"/>
              </w:rPr>
            </w:pPr>
            <w:r>
              <w:rPr>
                <w:rFonts w:ascii="宋体" w:hAnsi="宋体"/>
                <w:sz w:val="24"/>
                <w:szCs w:val="24"/>
              </w:rPr>
              <w:t>通讯地址</w:t>
            </w:r>
          </w:p>
        </w:tc>
        <w:tc>
          <w:tcPr>
            <w:tcW w:w="4217" w:type="dxa"/>
            <w:gridSpan w:val="5"/>
            <w:vAlign w:val="center"/>
          </w:tcPr>
          <w:p>
            <w:pPr>
              <w:spacing w:line="400" w:lineRule="exact"/>
              <w:jc w:val="both"/>
              <w:rPr>
                <w:rFonts w:ascii="宋体" w:hAnsi="宋体"/>
                <w:sz w:val="24"/>
                <w:szCs w:val="24"/>
              </w:rPr>
            </w:pPr>
          </w:p>
        </w:tc>
      </w:tr>
    </w:tbl>
    <w:p>
      <w:pPr>
        <w:numPr>
          <w:ilvl w:val="0"/>
          <w:numId w:val="5"/>
        </w:numPr>
        <w:spacing w:beforeLines="50"/>
        <w:jc w:val="center"/>
        <w:rPr>
          <w:b/>
          <w:sz w:val="30"/>
          <w:szCs w:val="30"/>
        </w:rPr>
      </w:pPr>
      <w:r>
        <w:rPr>
          <w:b/>
          <w:sz w:val="30"/>
          <w:szCs w:val="30"/>
        </w:rPr>
        <w:t>学习经历</w:t>
      </w:r>
      <w:r>
        <w:rPr>
          <w:sz w:val="24"/>
          <w:szCs w:val="30"/>
        </w:rPr>
        <w:t>（从大学或职业教育填起）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807" w:type="dxa"/>
            <w:vAlign w:val="center"/>
          </w:tcPr>
          <w:p>
            <w:pPr>
              <w:spacing w:line="400" w:lineRule="exact"/>
              <w:jc w:val="center"/>
              <w:rPr>
                <w:rFonts w:ascii="宋体" w:hAnsi="宋体"/>
                <w:spacing w:val="-20"/>
                <w:sz w:val="24"/>
                <w:szCs w:val="24"/>
              </w:rPr>
            </w:pPr>
            <w:r>
              <w:rPr>
                <w:rFonts w:ascii="宋体" w:hAnsi="宋体"/>
                <w:spacing w:val="-20"/>
                <w:sz w:val="24"/>
                <w:szCs w:val="24"/>
              </w:rPr>
              <w:t>起止年月</w:t>
            </w:r>
          </w:p>
        </w:tc>
        <w:tc>
          <w:tcPr>
            <w:tcW w:w="3121" w:type="dxa"/>
            <w:vAlign w:val="center"/>
          </w:tcPr>
          <w:p>
            <w:pPr>
              <w:spacing w:line="400" w:lineRule="exact"/>
              <w:jc w:val="center"/>
              <w:rPr>
                <w:rFonts w:ascii="宋体" w:hAnsi="宋体"/>
                <w:sz w:val="24"/>
                <w:szCs w:val="24"/>
              </w:rPr>
            </w:pPr>
            <w:r>
              <w:rPr>
                <w:rFonts w:ascii="宋体" w:hAnsi="宋体"/>
                <w:sz w:val="24"/>
                <w:szCs w:val="24"/>
              </w:rPr>
              <w:t>校（院）及系名称</w:t>
            </w:r>
          </w:p>
        </w:tc>
        <w:tc>
          <w:tcPr>
            <w:tcW w:w="2410" w:type="dxa"/>
            <w:vAlign w:val="center"/>
          </w:tcPr>
          <w:p>
            <w:pPr>
              <w:spacing w:line="400" w:lineRule="exact"/>
              <w:jc w:val="center"/>
              <w:rPr>
                <w:rFonts w:ascii="宋体" w:hAnsi="宋体"/>
                <w:spacing w:val="-20"/>
                <w:sz w:val="24"/>
                <w:szCs w:val="24"/>
              </w:rPr>
            </w:pPr>
            <w:r>
              <w:rPr>
                <w:rFonts w:ascii="宋体" w:hAnsi="宋体"/>
                <w:spacing w:val="-20"/>
                <w:sz w:val="24"/>
                <w:szCs w:val="24"/>
              </w:rPr>
              <w:t>专业</w:t>
            </w:r>
          </w:p>
        </w:tc>
        <w:tc>
          <w:tcPr>
            <w:tcW w:w="1701" w:type="dxa"/>
            <w:vAlign w:val="center"/>
          </w:tcPr>
          <w:p>
            <w:pPr>
              <w:spacing w:line="400" w:lineRule="exact"/>
              <w:jc w:val="center"/>
              <w:rPr>
                <w:rFonts w:ascii="宋体" w:hAnsi="宋体"/>
                <w:sz w:val="24"/>
                <w:szCs w:val="24"/>
              </w:rPr>
            </w:pPr>
            <w:r>
              <w:rPr>
                <w:rFonts w:ascii="宋体" w:hAnsi="宋体"/>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07" w:type="dxa"/>
            <w:vAlign w:val="center"/>
          </w:tcPr>
          <w:p>
            <w:pPr>
              <w:spacing w:line="400" w:lineRule="exact"/>
              <w:jc w:val="center"/>
              <w:rPr>
                <w:rFonts w:ascii="宋体" w:hAnsi="宋体"/>
                <w:spacing w:val="-20"/>
                <w:sz w:val="24"/>
                <w:szCs w:val="24"/>
              </w:rPr>
            </w:pPr>
          </w:p>
        </w:tc>
        <w:tc>
          <w:tcPr>
            <w:tcW w:w="3121" w:type="dxa"/>
            <w:vAlign w:val="center"/>
          </w:tcPr>
          <w:p>
            <w:pPr>
              <w:spacing w:line="400" w:lineRule="exact"/>
              <w:jc w:val="center"/>
              <w:rPr>
                <w:rFonts w:ascii="宋体" w:hAnsi="宋体"/>
                <w:sz w:val="24"/>
                <w:szCs w:val="24"/>
              </w:rPr>
            </w:pPr>
          </w:p>
        </w:tc>
        <w:tc>
          <w:tcPr>
            <w:tcW w:w="2410" w:type="dxa"/>
            <w:vAlign w:val="center"/>
          </w:tcPr>
          <w:p>
            <w:pPr>
              <w:spacing w:line="400" w:lineRule="exact"/>
              <w:jc w:val="center"/>
              <w:rPr>
                <w:rFonts w:ascii="宋体" w:hAnsi="宋体"/>
                <w:spacing w:val="-20"/>
                <w:sz w:val="24"/>
                <w:szCs w:val="24"/>
              </w:rPr>
            </w:pPr>
          </w:p>
        </w:tc>
        <w:tc>
          <w:tcPr>
            <w:tcW w:w="1701" w:type="dxa"/>
            <w:vAlign w:val="center"/>
          </w:tcPr>
          <w:p>
            <w:pPr>
              <w:spacing w:line="400" w:lineRule="exact"/>
              <w:jc w:val="center"/>
              <w:rPr>
                <w:rFonts w:ascii="宋体" w:hAnsi="宋体"/>
                <w:sz w:val="24"/>
                <w:szCs w:val="24"/>
              </w:rPr>
            </w:pPr>
          </w:p>
        </w:tc>
      </w:tr>
    </w:tbl>
    <w:p>
      <w:pPr>
        <w:numPr>
          <w:ilvl w:val="0"/>
          <w:numId w:val="5"/>
        </w:numPr>
        <w:jc w:val="center"/>
        <w:rPr>
          <w:b/>
          <w:sz w:val="30"/>
          <w:szCs w:val="30"/>
        </w:rPr>
        <w:sectPr>
          <w:pgSz w:w="11906" w:h="16838"/>
          <w:pgMar w:top="1418" w:right="1418" w:bottom="1418" w:left="1418" w:header="851" w:footer="992" w:gutter="0"/>
          <w:pgNumType w:start="0"/>
          <w:cols w:space="425" w:num="1"/>
          <w:titlePg/>
          <w:docGrid w:type="lines" w:linePitch="480" w:charSpace="0"/>
        </w:sectPr>
      </w:pPr>
    </w:p>
    <w:p>
      <w:pPr>
        <w:numPr>
          <w:ilvl w:val="0"/>
          <w:numId w:val="5"/>
        </w:numPr>
        <w:jc w:val="center"/>
        <w:rPr>
          <w:b/>
          <w:sz w:val="30"/>
          <w:szCs w:val="30"/>
        </w:rPr>
      </w:pPr>
      <w:r>
        <w:rPr>
          <w:b/>
          <w:sz w:val="30"/>
          <w:szCs w:val="30"/>
        </w:rPr>
        <w:t>主要工作经历</w:t>
      </w:r>
    </w:p>
    <w:tbl>
      <w:tblPr>
        <w:tblStyle w:val="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57"/>
        <w:gridCol w:w="4397"/>
        <w:gridCol w:w="26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r>
              <w:rPr>
                <w:rFonts w:ascii="宋体" w:hAnsi="宋体"/>
                <w:spacing w:val="-20"/>
                <w:sz w:val="24"/>
                <w:szCs w:val="24"/>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r>
              <w:rPr>
                <w:rFonts w:ascii="宋体" w:hAnsi="宋体"/>
                <w:spacing w:val="-20"/>
                <w:sz w:val="24"/>
                <w:szCs w:val="24"/>
              </w:rPr>
              <w:t>工作单位</w:t>
            </w: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ascii="宋体" w:hAnsi="宋体"/>
                <w:sz w:val="24"/>
                <w:szCs w:val="24"/>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szCs w:val="24"/>
              </w:rPr>
            </w:pPr>
          </w:p>
        </w:tc>
        <w:tc>
          <w:tcPr>
            <w:tcW w:w="26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bl>
    <w:p>
      <w:pPr>
        <w:numPr>
          <w:ilvl w:val="0"/>
          <w:numId w:val="5"/>
        </w:numPr>
        <w:spacing w:beforeLines="50"/>
        <w:jc w:val="center"/>
        <w:rPr>
          <w:b/>
          <w:sz w:val="30"/>
          <w:szCs w:val="30"/>
        </w:rPr>
      </w:pPr>
      <w:r>
        <w:rPr>
          <w:b/>
          <w:sz w:val="30"/>
          <w:szCs w:val="30"/>
        </w:rPr>
        <w:t>国内外重要社会任（兼）职</w:t>
      </w:r>
      <w:r>
        <w:rPr>
          <w:sz w:val="24"/>
          <w:szCs w:val="30"/>
        </w:rPr>
        <w:t>（5项以内）</w:t>
      </w:r>
    </w:p>
    <w:tbl>
      <w:tblPr>
        <w:tblStyle w:val="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41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r>
              <w:rPr>
                <w:rFonts w:ascii="宋体" w:hAnsi="宋体"/>
                <w:spacing w:val="-20"/>
                <w:sz w:val="24"/>
                <w:szCs w:val="24"/>
              </w:rPr>
              <w:t>起止年月</w:t>
            </w:r>
          </w:p>
        </w:tc>
        <w:tc>
          <w:tcPr>
            <w:tcW w:w="4415" w:type="dxa"/>
            <w:vAlign w:val="center"/>
          </w:tcPr>
          <w:p>
            <w:pPr>
              <w:spacing w:line="400" w:lineRule="exact"/>
              <w:jc w:val="center"/>
              <w:rPr>
                <w:rFonts w:ascii="宋体" w:hAnsi="宋体"/>
                <w:spacing w:val="-20"/>
                <w:sz w:val="24"/>
                <w:szCs w:val="24"/>
              </w:rPr>
            </w:pPr>
            <w:r>
              <w:rPr>
                <w:rFonts w:hint="eastAsia" w:ascii="宋体" w:hAnsi="宋体"/>
                <w:spacing w:val="-20"/>
                <w:sz w:val="24"/>
                <w:szCs w:val="24"/>
              </w:rPr>
              <w:t>名    称</w:t>
            </w:r>
          </w:p>
        </w:tc>
        <w:tc>
          <w:tcPr>
            <w:tcW w:w="2817" w:type="dxa"/>
            <w:vAlign w:val="center"/>
          </w:tcPr>
          <w:p>
            <w:pPr>
              <w:spacing w:line="400" w:lineRule="exact"/>
              <w:jc w:val="center"/>
              <w:rPr>
                <w:rFonts w:ascii="宋体" w:hAnsi="宋体"/>
                <w:sz w:val="24"/>
                <w:szCs w:val="24"/>
              </w:rPr>
            </w:pPr>
            <w:r>
              <w:rPr>
                <w:rFonts w:ascii="宋体" w:hAnsi="宋体"/>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bl>
    <w:p>
      <w:pPr>
        <w:numPr>
          <w:ilvl w:val="0"/>
          <w:numId w:val="5"/>
        </w:numPr>
        <w:spacing w:beforeLines="50"/>
        <w:jc w:val="center"/>
        <w:rPr>
          <w:b/>
          <w:sz w:val="30"/>
          <w:szCs w:val="30"/>
        </w:rPr>
      </w:pPr>
      <w:r>
        <w:rPr>
          <w:rFonts w:hint="eastAsia"/>
          <w:b/>
          <w:sz w:val="30"/>
          <w:szCs w:val="30"/>
        </w:rPr>
        <w:t>获重大人才培养奖励计划、基金资助项目情况</w:t>
      </w:r>
    </w:p>
    <w:tbl>
      <w:tblPr>
        <w:tblStyle w:val="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41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r>
              <w:rPr>
                <w:rFonts w:ascii="宋体" w:hAnsi="宋体"/>
                <w:spacing w:val="-20"/>
                <w:sz w:val="24"/>
                <w:szCs w:val="24"/>
              </w:rPr>
              <w:t>起止年月</w:t>
            </w:r>
          </w:p>
        </w:tc>
        <w:tc>
          <w:tcPr>
            <w:tcW w:w="4415" w:type="dxa"/>
            <w:vAlign w:val="center"/>
          </w:tcPr>
          <w:p>
            <w:pPr>
              <w:spacing w:line="400" w:lineRule="exact"/>
              <w:jc w:val="center"/>
              <w:rPr>
                <w:rFonts w:ascii="宋体" w:hAnsi="宋体"/>
                <w:spacing w:val="-20"/>
                <w:sz w:val="24"/>
                <w:szCs w:val="24"/>
              </w:rPr>
            </w:pPr>
            <w:r>
              <w:rPr>
                <w:rFonts w:hint="eastAsia" w:ascii="宋体" w:hAnsi="宋体"/>
                <w:spacing w:val="-20"/>
                <w:sz w:val="24"/>
                <w:szCs w:val="24"/>
              </w:rPr>
              <w:t>名    称</w:t>
            </w:r>
          </w:p>
        </w:tc>
        <w:tc>
          <w:tcPr>
            <w:tcW w:w="2817" w:type="dxa"/>
            <w:vAlign w:val="center"/>
          </w:tcPr>
          <w:p>
            <w:pPr>
              <w:spacing w:line="400" w:lineRule="exact"/>
              <w:jc w:val="center"/>
              <w:rPr>
                <w:rFonts w:ascii="宋体" w:hAnsi="宋体"/>
                <w:sz w:val="24"/>
                <w:szCs w:val="24"/>
              </w:rPr>
            </w:pPr>
            <w:r>
              <w:rPr>
                <w:rFonts w:ascii="宋体" w:hAnsi="宋体"/>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7" w:type="dxa"/>
            <w:vAlign w:val="center"/>
          </w:tcPr>
          <w:p>
            <w:pPr>
              <w:spacing w:line="400" w:lineRule="exact"/>
              <w:jc w:val="center"/>
              <w:rPr>
                <w:rFonts w:ascii="宋体" w:hAnsi="宋体"/>
                <w:spacing w:val="-20"/>
                <w:sz w:val="24"/>
                <w:szCs w:val="24"/>
              </w:rPr>
            </w:pPr>
          </w:p>
        </w:tc>
        <w:tc>
          <w:tcPr>
            <w:tcW w:w="4415" w:type="dxa"/>
            <w:vAlign w:val="center"/>
          </w:tcPr>
          <w:p>
            <w:pPr>
              <w:spacing w:line="400" w:lineRule="exact"/>
              <w:jc w:val="center"/>
              <w:rPr>
                <w:rFonts w:ascii="宋体" w:hAnsi="宋体"/>
                <w:spacing w:val="-20"/>
                <w:sz w:val="24"/>
                <w:szCs w:val="24"/>
              </w:rPr>
            </w:pPr>
          </w:p>
        </w:tc>
        <w:tc>
          <w:tcPr>
            <w:tcW w:w="2817" w:type="dxa"/>
            <w:vAlign w:val="center"/>
          </w:tcPr>
          <w:p>
            <w:pPr>
              <w:spacing w:line="400" w:lineRule="exact"/>
              <w:jc w:val="center"/>
              <w:rPr>
                <w:rFonts w:ascii="宋体" w:hAnsi="宋体"/>
                <w:sz w:val="24"/>
                <w:szCs w:val="24"/>
              </w:rPr>
            </w:pPr>
          </w:p>
        </w:tc>
      </w:tr>
    </w:tbl>
    <w:p>
      <w:pPr>
        <w:spacing w:line="300" w:lineRule="exact"/>
        <w:rPr>
          <w:b/>
          <w:sz w:val="24"/>
          <w:szCs w:val="30"/>
        </w:rPr>
      </w:pPr>
      <w:r>
        <w:rPr>
          <w:rFonts w:hint="eastAsia"/>
          <w:sz w:val="24"/>
          <w:szCs w:val="30"/>
        </w:rPr>
        <w:t>注：（国家“千人计划”“万人计划”、百千万人才工程、长江学者奖励计划、国家杰出青年科学基金等，</w:t>
      </w:r>
      <w:r>
        <w:rPr>
          <w:sz w:val="24"/>
          <w:szCs w:val="30"/>
        </w:rPr>
        <w:t>5</w:t>
      </w:r>
      <w:r>
        <w:rPr>
          <w:rFonts w:hint="eastAsia"/>
          <w:sz w:val="24"/>
          <w:szCs w:val="30"/>
        </w:rPr>
        <w:t>项以内）</w:t>
      </w:r>
    </w:p>
    <w:tbl>
      <w:tblPr>
        <w:tblStyle w:val="7"/>
        <w:tblpPr w:leftFromText="180" w:rightFromText="180" w:vertAnchor="page" w:horzAnchor="margin" w:tblpY="202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trPr>
        <w:tc>
          <w:tcPr>
            <w:tcW w:w="9489" w:type="dxa"/>
            <w:tcBorders>
              <w:bottom w:val="single" w:color="auto" w:sz="4" w:space="0"/>
            </w:tcBorders>
          </w:tcPr>
          <w:p>
            <w:pPr>
              <w:spacing w:line="300" w:lineRule="exact"/>
              <w:rPr>
                <w:sz w:val="24"/>
                <w:szCs w:val="30"/>
              </w:rPr>
            </w:pPr>
            <w:r>
              <w:rPr>
                <w:rFonts w:hint="eastAsia"/>
                <w:sz w:val="24"/>
                <w:szCs w:val="30"/>
              </w:rPr>
              <w:t>（本</w:t>
            </w:r>
            <w:r>
              <w:rPr>
                <w:sz w:val="24"/>
                <w:szCs w:val="30"/>
              </w:rPr>
              <w:t>栏目</w:t>
            </w:r>
            <w:r>
              <w:rPr>
                <w:rFonts w:hint="eastAsia"/>
                <w:sz w:val="24"/>
                <w:szCs w:val="30"/>
              </w:rPr>
              <w:t>为</w:t>
            </w:r>
            <w:r>
              <w:rPr>
                <w:sz w:val="24"/>
                <w:szCs w:val="30"/>
              </w:rPr>
              <w:t>申报者</w:t>
            </w:r>
            <w:r>
              <w:rPr>
                <w:rFonts w:hint="eastAsia"/>
                <w:sz w:val="24"/>
                <w:szCs w:val="30"/>
              </w:rPr>
              <w:t>主要成就、贡献及职业道德方面的</w:t>
            </w:r>
            <w:r>
              <w:rPr>
                <w:sz w:val="24"/>
                <w:szCs w:val="30"/>
              </w:rPr>
              <w:t>评价内容</w:t>
            </w:r>
            <w:r>
              <w:rPr>
                <w:rFonts w:hint="eastAsia"/>
                <w:sz w:val="24"/>
                <w:szCs w:val="30"/>
              </w:rPr>
              <w:t>；其中申报“青年建筑师/工程</w:t>
            </w:r>
            <w:r>
              <w:rPr>
                <w:sz w:val="24"/>
                <w:szCs w:val="30"/>
              </w:rPr>
              <w:t>师</w:t>
            </w:r>
            <w:r>
              <w:rPr>
                <w:rFonts w:hint="eastAsia"/>
                <w:sz w:val="24"/>
                <w:szCs w:val="30"/>
              </w:rPr>
              <w:t>”限800字以内</w:t>
            </w:r>
            <w:r>
              <w:rPr>
                <w:sz w:val="24"/>
                <w:szCs w:val="30"/>
              </w:rPr>
              <w:t>；</w:t>
            </w:r>
            <w:r>
              <w:rPr>
                <w:rFonts w:hint="eastAsia"/>
                <w:sz w:val="24"/>
                <w:szCs w:val="30"/>
              </w:rPr>
              <w:t>申报“建筑教育”须包括申报</w:t>
            </w:r>
            <w:r>
              <w:rPr>
                <w:sz w:val="24"/>
                <w:szCs w:val="30"/>
              </w:rPr>
              <w:t>者</w:t>
            </w:r>
            <w:r>
              <w:rPr>
                <w:rFonts w:hint="eastAsia"/>
                <w:sz w:val="24"/>
                <w:szCs w:val="30"/>
              </w:rPr>
              <w:t>从事建筑教育情况、指导学生情况、出版教材情况、教育管理情况等的</w:t>
            </w:r>
            <w:r>
              <w:rPr>
                <w:sz w:val="24"/>
                <w:szCs w:val="30"/>
              </w:rPr>
              <w:t>内容</w:t>
            </w:r>
            <w:r>
              <w:rPr>
                <w:rFonts w:hint="eastAsia"/>
                <w:sz w:val="24"/>
                <w:szCs w:val="30"/>
              </w:rPr>
              <w:t>，文字限1500字以</w:t>
            </w:r>
            <w:r>
              <w:rPr>
                <w:sz w:val="24"/>
                <w:szCs w:val="30"/>
              </w:rPr>
              <w:t>内</w:t>
            </w:r>
            <w:r>
              <w:rPr>
                <w:rFonts w:hint="eastAsia"/>
                <w:sz w:val="24"/>
                <w:szCs w:val="30"/>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89" w:type="dxa"/>
            <w:tcBorders>
              <w:left w:val="nil"/>
              <w:bottom w:val="nil"/>
              <w:right w:val="nil"/>
            </w:tcBorders>
          </w:tcPr>
          <w:p>
            <w:pPr>
              <w:rPr>
                <w:sz w:val="24"/>
              </w:rPr>
            </w:pPr>
            <w:r>
              <w:rPr>
                <w:rFonts w:hint="eastAsia"/>
                <w:sz w:val="24"/>
              </w:rPr>
              <w:t>注：本申报书可复印，可加附页。</w:t>
            </w:r>
          </w:p>
        </w:tc>
      </w:tr>
    </w:tbl>
    <w:p>
      <w:pPr>
        <w:numPr>
          <w:ilvl w:val="0"/>
          <w:numId w:val="5"/>
        </w:numPr>
        <w:jc w:val="center"/>
        <w:rPr>
          <w:b/>
          <w:sz w:val="30"/>
          <w:szCs w:val="30"/>
        </w:rPr>
      </w:pPr>
      <w:r>
        <w:rPr>
          <w:rFonts w:hint="eastAsia"/>
          <w:b/>
          <w:sz w:val="30"/>
          <w:szCs w:val="30"/>
        </w:rPr>
        <w:t>主要工作成绩</w:t>
      </w:r>
      <w:r>
        <w:rPr>
          <w:b/>
          <w:sz w:val="30"/>
          <w:szCs w:val="30"/>
        </w:rPr>
        <w:t>和贡献</w:t>
      </w:r>
    </w:p>
    <w:p>
      <w:pPr>
        <w:spacing w:line="300" w:lineRule="exact"/>
        <w:rPr>
          <w:sz w:val="24"/>
          <w:szCs w:val="30"/>
        </w:rPr>
        <w:sectPr>
          <w:pgSz w:w="11906" w:h="16838"/>
          <w:pgMar w:top="1418" w:right="1418" w:bottom="1418" w:left="1418" w:header="851" w:footer="992" w:gutter="0"/>
          <w:pgNumType w:start="0"/>
          <w:cols w:space="425" w:num="1"/>
          <w:titlePg/>
          <w:docGrid w:type="lines" w:linePitch="480" w:charSpace="0"/>
        </w:sectPr>
      </w:pPr>
    </w:p>
    <w:p>
      <w:pPr>
        <w:numPr>
          <w:ilvl w:val="0"/>
          <w:numId w:val="5"/>
        </w:numPr>
        <w:jc w:val="center"/>
        <w:rPr>
          <w:b/>
          <w:sz w:val="30"/>
          <w:szCs w:val="30"/>
        </w:rPr>
      </w:pPr>
      <w:r>
        <w:rPr>
          <w:rFonts w:hint="eastAsia"/>
          <w:b/>
          <w:sz w:val="30"/>
          <w:szCs w:val="30"/>
        </w:rPr>
        <w:t>重要成果列表</w:t>
      </w:r>
    </w:p>
    <w:tbl>
      <w:tblPr>
        <w:tblStyle w:val="7"/>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75"/>
        <w:gridCol w:w="2614"/>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82" w:type="dxa"/>
            <w:vAlign w:val="center"/>
          </w:tcPr>
          <w:p>
            <w:pPr>
              <w:jc w:val="center"/>
              <w:rPr>
                <w:sz w:val="24"/>
                <w:szCs w:val="28"/>
              </w:rPr>
            </w:pPr>
            <w:r>
              <w:rPr>
                <w:rFonts w:hint="eastAsia"/>
                <w:sz w:val="24"/>
                <w:szCs w:val="28"/>
              </w:rPr>
              <w:t>序</w:t>
            </w:r>
          </w:p>
          <w:p>
            <w:pPr>
              <w:jc w:val="center"/>
              <w:rPr>
                <w:sz w:val="24"/>
                <w:szCs w:val="28"/>
              </w:rPr>
            </w:pPr>
            <w:r>
              <w:rPr>
                <w:rFonts w:hint="eastAsia"/>
                <w:sz w:val="24"/>
                <w:szCs w:val="28"/>
              </w:rPr>
              <w:t>号</w:t>
            </w:r>
          </w:p>
        </w:tc>
        <w:tc>
          <w:tcPr>
            <w:tcW w:w="1975" w:type="dxa"/>
            <w:vAlign w:val="center"/>
          </w:tcPr>
          <w:p>
            <w:pPr>
              <w:jc w:val="center"/>
              <w:rPr>
                <w:sz w:val="24"/>
                <w:szCs w:val="28"/>
              </w:rPr>
            </w:pPr>
            <w:r>
              <w:rPr>
                <w:rFonts w:hint="eastAsia"/>
                <w:sz w:val="24"/>
                <w:szCs w:val="28"/>
              </w:rPr>
              <w:t>名称</w:t>
            </w:r>
          </w:p>
        </w:tc>
        <w:tc>
          <w:tcPr>
            <w:tcW w:w="2614" w:type="dxa"/>
            <w:vAlign w:val="center"/>
          </w:tcPr>
          <w:p>
            <w:pPr>
              <w:jc w:val="center"/>
              <w:rPr>
                <w:sz w:val="24"/>
                <w:szCs w:val="28"/>
              </w:rPr>
            </w:pPr>
            <w:r>
              <w:rPr>
                <w:rFonts w:hint="eastAsia"/>
                <w:sz w:val="24"/>
                <w:szCs w:val="28"/>
              </w:rPr>
              <w:t>基本</w:t>
            </w:r>
            <w:r>
              <w:rPr>
                <w:sz w:val="24"/>
                <w:szCs w:val="28"/>
              </w:rPr>
              <w:t>信息</w:t>
            </w:r>
          </w:p>
        </w:tc>
        <w:tc>
          <w:tcPr>
            <w:tcW w:w="4236" w:type="dxa"/>
            <w:vAlign w:val="center"/>
          </w:tcPr>
          <w:p>
            <w:pPr>
              <w:jc w:val="center"/>
              <w:rPr>
                <w:sz w:val="24"/>
                <w:szCs w:val="28"/>
              </w:rPr>
            </w:pPr>
            <w:r>
              <w:rPr>
                <w:rFonts w:hint="eastAsia"/>
                <w:sz w:val="24"/>
                <w:szCs w:val="28"/>
              </w:rPr>
              <w:t>本</w:t>
            </w:r>
            <w:r>
              <w:rPr>
                <w:sz w:val="24"/>
                <w:szCs w:val="28"/>
              </w:rPr>
              <w:t>人作用和主要贡献</w:t>
            </w:r>
            <w:r>
              <w:rPr>
                <w:rFonts w:hint="eastAsia"/>
                <w:sz w:val="24"/>
                <w:szCs w:val="28"/>
              </w:rPr>
              <w:t>（限100字</w:t>
            </w:r>
            <w:r>
              <w:rPr>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1</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2</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3</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4</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5</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6</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7</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8</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9</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10</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11</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2" w:type="dxa"/>
            <w:vAlign w:val="center"/>
          </w:tcPr>
          <w:p>
            <w:pPr>
              <w:jc w:val="center"/>
              <w:rPr>
                <w:sz w:val="28"/>
                <w:szCs w:val="28"/>
              </w:rPr>
            </w:pPr>
            <w:r>
              <w:rPr>
                <w:rFonts w:hint="eastAsia"/>
                <w:sz w:val="28"/>
                <w:szCs w:val="28"/>
              </w:rPr>
              <w:t>12</w:t>
            </w:r>
          </w:p>
        </w:tc>
        <w:tc>
          <w:tcPr>
            <w:tcW w:w="1975" w:type="dxa"/>
            <w:vAlign w:val="center"/>
          </w:tcPr>
          <w:p>
            <w:pPr>
              <w:jc w:val="center"/>
              <w:rPr>
                <w:sz w:val="28"/>
                <w:szCs w:val="28"/>
              </w:rPr>
            </w:pPr>
          </w:p>
        </w:tc>
        <w:tc>
          <w:tcPr>
            <w:tcW w:w="2614" w:type="dxa"/>
            <w:vAlign w:val="center"/>
          </w:tcPr>
          <w:p>
            <w:pPr>
              <w:jc w:val="center"/>
              <w:rPr>
                <w:sz w:val="28"/>
                <w:szCs w:val="28"/>
              </w:rPr>
            </w:pPr>
          </w:p>
        </w:tc>
        <w:tc>
          <w:tcPr>
            <w:tcW w:w="42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9509" w:type="dxa"/>
            <w:gridSpan w:val="4"/>
            <w:vAlign w:val="center"/>
          </w:tcPr>
          <w:p>
            <w:pPr>
              <w:pStyle w:val="3"/>
              <w:spacing w:line="390" w:lineRule="exact"/>
              <w:ind w:left="420" w:hanging="420" w:hangingChars="200"/>
              <w:rPr>
                <w:rFonts w:ascii="Times New Roman"/>
                <w:sz w:val="21"/>
              </w:rPr>
            </w:pPr>
            <w:r>
              <w:rPr>
                <w:rFonts w:hint="eastAsia" w:ascii="Times New Roman"/>
                <w:sz w:val="21"/>
              </w:rPr>
              <w:t>申报</w:t>
            </w:r>
            <w:r>
              <w:rPr>
                <w:rFonts w:ascii="Times New Roman"/>
                <w:sz w:val="21"/>
              </w:rPr>
              <w:t>者填写</w:t>
            </w:r>
            <w:r>
              <w:rPr>
                <w:rFonts w:hint="eastAsia" w:ascii="Times New Roman"/>
                <w:sz w:val="21"/>
              </w:rPr>
              <w:t>重要</w:t>
            </w:r>
            <w:r>
              <w:rPr>
                <w:rFonts w:ascii="Times New Roman"/>
                <w:sz w:val="21"/>
              </w:rPr>
              <w:t>科技奖项</w:t>
            </w:r>
            <w:r>
              <w:rPr>
                <w:rFonts w:hint="eastAsia" w:ascii="Times New Roman"/>
                <w:sz w:val="21"/>
              </w:rPr>
              <w:t>、</w:t>
            </w:r>
            <w:r>
              <w:rPr>
                <w:rFonts w:ascii="Times New Roman"/>
                <w:sz w:val="21"/>
              </w:rPr>
              <w:t>专利情况</w:t>
            </w:r>
            <w:r>
              <w:rPr>
                <w:rFonts w:hint="eastAsia" w:ascii="Times New Roman"/>
                <w:sz w:val="21"/>
              </w:rPr>
              <w:t>等，</w:t>
            </w:r>
            <w:r>
              <w:rPr>
                <w:rFonts w:ascii="Times New Roman"/>
                <w:sz w:val="21"/>
              </w:rPr>
              <w:t>总计不超过12</w:t>
            </w:r>
            <w:r>
              <w:rPr>
                <w:rFonts w:hint="eastAsia" w:ascii="Times New Roman"/>
                <w:sz w:val="21"/>
              </w:rPr>
              <w:t>项。其中奖项情况是指：</w:t>
            </w:r>
          </w:p>
          <w:p>
            <w:pPr>
              <w:pStyle w:val="3"/>
              <w:spacing w:line="390" w:lineRule="exact"/>
              <w:ind w:left="420" w:hanging="420" w:hangingChars="200"/>
              <w:rPr>
                <w:rFonts w:ascii="Times New Roman"/>
                <w:sz w:val="21"/>
              </w:rPr>
            </w:pPr>
            <w:r>
              <w:rPr>
                <w:rFonts w:hint="eastAsia" w:ascii="Times New Roman"/>
                <w:sz w:val="21"/>
              </w:rPr>
              <w:t xml:space="preserve">   1.省、自治区、直辖市政府和国务院有关部门、中国人民解放军设立的科技奖励；</w:t>
            </w:r>
          </w:p>
          <w:p>
            <w:pPr>
              <w:pStyle w:val="3"/>
              <w:spacing w:line="390" w:lineRule="exact"/>
              <w:ind w:left="420" w:hanging="420" w:hangingChars="200"/>
              <w:rPr>
                <w:rFonts w:ascii="Times New Roman"/>
                <w:sz w:val="21"/>
              </w:rPr>
            </w:pPr>
            <w:r>
              <w:rPr>
                <w:rFonts w:hint="eastAsia" w:ascii="Times New Roman"/>
                <w:sz w:val="21"/>
              </w:rPr>
              <w:t xml:space="preserve">   2.经登记的社会力量设立的科技奖励；</w:t>
            </w:r>
          </w:p>
          <w:p>
            <w:pPr>
              <w:pStyle w:val="3"/>
              <w:spacing w:line="390" w:lineRule="exact"/>
              <w:ind w:left="420" w:leftChars="50" w:hanging="315" w:hangingChars="150"/>
              <w:rPr>
                <w:rFonts w:ascii="Times New Roman"/>
                <w:sz w:val="21"/>
              </w:rPr>
            </w:pPr>
            <w:r>
              <w:rPr>
                <w:rFonts w:hint="eastAsia" w:ascii="Times New Roman"/>
                <w:sz w:val="21"/>
              </w:rPr>
              <w:t xml:space="preserve">  3.国际组织和</w:t>
            </w:r>
            <w:r>
              <w:rPr>
                <w:rFonts w:hint="eastAsia"/>
                <w:sz w:val="21"/>
              </w:rPr>
              <w:t>外国政府授予的科技奖励。</w:t>
            </w:r>
          </w:p>
        </w:tc>
      </w:tr>
    </w:tbl>
    <w:p>
      <w:pPr>
        <w:spacing w:afterLines="50" w:line="560" w:lineRule="exact"/>
        <w:rPr>
          <w:rFonts w:ascii="宋体" w:hAnsi="宋体"/>
          <w:bCs/>
          <w:sz w:val="30"/>
          <w:szCs w:val="30"/>
        </w:rPr>
        <w:sectPr>
          <w:pgSz w:w="11906" w:h="16838"/>
          <w:pgMar w:top="1418" w:right="1418" w:bottom="1418" w:left="1418" w:header="851" w:footer="992" w:gutter="0"/>
          <w:pgNumType w:start="0"/>
          <w:cols w:space="425" w:num="1"/>
          <w:titlePg/>
          <w:docGrid w:type="lines" w:linePitch="480" w:charSpace="0"/>
        </w:sectPr>
      </w:pPr>
    </w:p>
    <w:p>
      <w:pPr>
        <w:numPr>
          <w:ilvl w:val="0"/>
          <w:numId w:val="5"/>
        </w:numPr>
        <w:jc w:val="center"/>
        <w:rPr>
          <w:b/>
          <w:sz w:val="30"/>
          <w:szCs w:val="30"/>
        </w:rPr>
      </w:pPr>
      <w:r>
        <w:rPr>
          <w:rFonts w:hint="eastAsia"/>
          <w:b/>
          <w:sz w:val="30"/>
          <w:szCs w:val="30"/>
        </w:rPr>
        <w:t>代表性论文和著作</w:t>
      </w:r>
      <w:r>
        <w:rPr>
          <w:sz w:val="24"/>
          <w:szCs w:val="30"/>
        </w:rPr>
        <w:t>（6项以内，选填）</w:t>
      </w:r>
    </w:p>
    <w:tbl>
      <w:tblPr>
        <w:tblStyle w:val="7"/>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44"/>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4"/>
                <w:szCs w:val="28"/>
              </w:rPr>
            </w:pPr>
            <w:r>
              <w:rPr>
                <w:rFonts w:hint="eastAsia"/>
                <w:sz w:val="24"/>
                <w:szCs w:val="28"/>
              </w:rPr>
              <w:t>序</w:t>
            </w:r>
          </w:p>
          <w:p>
            <w:pPr>
              <w:jc w:val="center"/>
              <w:rPr>
                <w:sz w:val="24"/>
                <w:szCs w:val="28"/>
              </w:rPr>
            </w:pPr>
            <w:r>
              <w:rPr>
                <w:rFonts w:hint="eastAsia"/>
                <w:sz w:val="24"/>
                <w:szCs w:val="28"/>
              </w:rPr>
              <w:t>号</w:t>
            </w:r>
          </w:p>
        </w:tc>
        <w:tc>
          <w:tcPr>
            <w:tcW w:w="3544" w:type="dxa"/>
            <w:vAlign w:val="center"/>
          </w:tcPr>
          <w:p>
            <w:pPr>
              <w:jc w:val="center"/>
              <w:rPr>
                <w:sz w:val="24"/>
                <w:szCs w:val="28"/>
              </w:rPr>
            </w:pPr>
            <w:r>
              <w:rPr>
                <w:rFonts w:hint="eastAsia"/>
                <w:sz w:val="24"/>
                <w:szCs w:val="28"/>
              </w:rPr>
              <w:t>名称</w:t>
            </w:r>
          </w:p>
        </w:tc>
        <w:tc>
          <w:tcPr>
            <w:tcW w:w="5297" w:type="dxa"/>
            <w:vAlign w:val="center"/>
          </w:tcPr>
          <w:p>
            <w:pPr>
              <w:jc w:val="center"/>
              <w:rPr>
                <w:sz w:val="24"/>
                <w:szCs w:val="28"/>
              </w:rPr>
            </w:pPr>
            <w:r>
              <w:rPr>
                <w:rFonts w:hint="eastAsia"/>
                <w:sz w:val="24"/>
                <w:szCs w:val="28"/>
              </w:rPr>
              <w:t>基本</w:t>
            </w:r>
            <w:r>
              <w:rPr>
                <w:sz w:val="24"/>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1</w:t>
            </w:r>
          </w:p>
        </w:tc>
        <w:tc>
          <w:tcPr>
            <w:tcW w:w="3544" w:type="dxa"/>
            <w:vAlign w:val="center"/>
          </w:tcPr>
          <w:p>
            <w:pPr>
              <w:jc w:val="center"/>
              <w:rPr>
                <w:sz w:val="28"/>
                <w:szCs w:val="28"/>
              </w:rPr>
            </w:pPr>
          </w:p>
        </w:tc>
        <w:tc>
          <w:tcPr>
            <w:tcW w:w="529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2</w:t>
            </w:r>
          </w:p>
        </w:tc>
        <w:tc>
          <w:tcPr>
            <w:tcW w:w="3544" w:type="dxa"/>
            <w:vAlign w:val="center"/>
          </w:tcPr>
          <w:p>
            <w:pPr>
              <w:jc w:val="center"/>
              <w:rPr>
                <w:sz w:val="28"/>
                <w:szCs w:val="28"/>
              </w:rPr>
            </w:pPr>
          </w:p>
        </w:tc>
        <w:tc>
          <w:tcPr>
            <w:tcW w:w="529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3</w:t>
            </w:r>
          </w:p>
        </w:tc>
        <w:tc>
          <w:tcPr>
            <w:tcW w:w="3544" w:type="dxa"/>
            <w:vAlign w:val="center"/>
          </w:tcPr>
          <w:p>
            <w:pPr>
              <w:jc w:val="center"/>
              <w:rPr>
                <w:sz w:val="28"/>
                <w:szCs w:val="28"/>
              </w:rPr>
            </w:pPr>
          </w:p>
        </w:tc>
        <w:tc>
          <w:tcPr>
            <w:tcW w:w="529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4</w:t>
            </w:r>
          </w:p>
        </w:tc>
        <w:tc>
          <w:tcPr>
            <w:tcW w:w="3544" w:type="dxa"/>
            <w:vAlign w:val="center"/>
          </w:tcPr>
          <w:p>
            <w:pPr>
              <w:jc w:val="center"/>
              <w:rPr>
                <w:sz w:val="28"/>
                <w:szCs w:val="28"/>
              </w:rPr>
            </w:pPr>
          </w:p>
        </w:tc>
        <w:tc>
          <w:tcPr>
            <w:tcW w:w="529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5</w:t>
            </w:r>
          </w:p>
        </w:tc>
        <w:tc>
          <w:tcPr>
            <w:tcW w:w="3544" w:type="dxa"/>
            <w:vAlign w:val="center"/>
          </w:tcPr>
          <w:p>
            <w:pPr>
              <w:jc w:val="center"/>
              <w:rPr>
                <w:sz w:val="28"/>
                <w:szCs w:val="28"/>
              </w:rPr>
            </w:pPr>
          </w:p>
        </w:tc>
        <w:tc>
          <w:tcPr>
            <w:tcW w:w="529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6</w:t>
            </w:r>
          </w:p>
        </w:tc>
        <w:tc>
          <w:tcPr>
            <w:tcW w:w="3544" w:type="dxa"/>
            <w:vAlign w:val="center"/>
          </w:tcPr>
          <w:p>
            <w:pPr>
              <w:jc w:val="center"/>
              <w:rPr>
                <w:sz w:val="28"/>
                <w:szCs w:val="28"/>
              </w:rPr>
            </w:pPr>
          </w:p>
        </w:tc>
        <w:tc>
          <w:tcPr>
            <w:tcW w:w="5297" w:type="dxa"/>
            <w:vAlign w:val="center"/>
          </w:tcPr>
          <w:p>
            <w:pPr>
              <w:jc w:val="center"/>
              <w:rPr>
                <w:sz w:val="28"/>
                <w:szCs w:val="28"/>
              </w:rPr>
            </w:pPr>
          </w:p>
        </w:tc>
      </w:tr>
    </w:tbl>
    <w:p>
      <w:pPr>
        <w:numPr>
          <w:ilvl w:val="0"/>
          <w:numId w:val="5"/>
        </w:numPr>
        <w:jc w:val="center"/>
        <w:rPr>
          <w:b/>
          <w:sz w:val="30"/>
          <w:szCs w:val="30"/>
        </w:rPr>
      </w:pPr>
      <w:r>
        <w:rPr>
          <w:rFonts w:hint="eastAsia"/>
          <w:b/>
          <w:sz w:val="30"/>
          <w:szCs w:val="30"/>
        </w:rPr>
        <w:t>完成</w:t>
      </w:r>
      <w:r>
        <w:rPr>
          <w:b/>
          <w:sz w:val="30"/>
          <w:szCs w:val="30"/>
        </w:rPr>
        <w:t>的具有代表性的工程项目</w:t>
      </w:r>
      <w:r>
        <w:rPr>
          <w:sz w:val="24"/>
          <w:szCs w:val="30"/>
        </w:rPr>
        <w:t>（6项以内，选填）</w:t>
      </w:r>
    </w:p>
    <w:tbl>
      <w:tblPr>
        <w:tblStyle w:val="7"/>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7"/>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4"/>
                <w:szCs w:val="28"/>
              </w:rPr>
            </w:pPr>
            <w:r>
              <w:rPr>
                <w:rFonts w:hint="eastAsia"/>
                <w:sz w:val="24"/>
                <w:szCs w:val="28"/>
              </w:rPr>
              <w:t>序</w:t>
            </w:r>
          </w:p>
          <w:p>
            <w:pPr>
              <w:jc w:val="center"/>
              <w:rPr>
                <w:sz w:val="24"/>
                <w:szCs w:val="28"/>
              </w:rPr>
            </w:pPr>
            <w:r>
              <w:rPr>
                <w:rFonts w:hint="eastAsia"/>
                <w:sz w:val="24"/>
                <w:szCs w:val="28"/>
              </w:rPr>
              <w:t>号</w:t>
            </w:r>
          </w:p>
        </w:tc>
        <w:tc>
          <w:tcPr>
            <w:tcW w:w="1987" w:type="dxa"/>
            <w:vAlign w:val="center"/>
          </w:tcPr>
          <w:p>
            <w:pPr>
              <w:jc w:val="center"/>
              <w:rPr>
                <w:sz w:val="24"/>
                <w:szCs w:val="28"/>
              </w:rPr>
            </w:pPr>
            <w:r>
              <w:rPr>
                <w:rFonts w:hint="eastAsia"/>
                <w:sz w:val="24"/>
                <w:szCs w:val="28"/>
              </w:rPr>
              <w:t>名称</w:t>
            </w:r>
          </w:p>
        </w:tc>
        <w:tc>
          <w:tcPr>
            <w:tcW w:w="6854" w:type="dxa"/>
            <w:vAlign w:val="center"/>
          </w:tcPr>
          <w:p>
            <w:pPr>
              <w:jc w:val="center"/>
              <w:rPr>
                <w:sz w:val="24"/>
                <w:szCs w:val="28"/>
              </w:rPr>
            </w:pPr>
            <w:r>
              <w:rPr>
                <w:rFonts w:hint="eastAsia"/>
                <w:sz w:val="24"/>
                <w:szCs w:val="28"/>
              </w:rPr>
              <w:t>基本</w:t>
            </w:r>
            <w:r>
              <w:rPr>
                <w:sz w:val="24"/>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1</w:t>
            </w:r>
          </w:p>
        </w:tc>
        <w:tc>
          <w:tcPr>
            <w:tcW w:w="1987" w:type="dxa"/>
            <w:vAlign w:val="center"/>
          </w:tcPr>
          <w:p>
            <w:pPr>
              <w:jc w:val="center"/>
              <w:rPr>
                <w:sz w:val="28"/>
                <w:szCs w:val="28"/>
              </w:rPr>
            </w:pPr>
          </w:p>
        </w:tc>
        <w:tc>
          <w:tcPr>
            <w:tcW w:w="685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2</w:t>
            </w:r>
          </w:p>
        </w:tc>
        <w:tc>
          <w:tcPr>
            <w:tcW w:w="1987" w:type="dxa"/>
            <w:vAlign w:val="center"/>
          </w:tcPr>
          <w:p>
            <w:pPr>
              <w:jc w:val="center"/>
              <w:rPr>
                <w:sz w:val="28"/>
                <w:szCs w:val="28"/>
              </w:rPr>
            </w:pPr>
          </w:p>
        </w:tc>
        <w:tc>
          <w:tcPr>
            <w:tcW w:w="685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3</w:t>
            </w:r>
          </w:p>
        </w:tc>
        <w:tc>
          <w:tcPr>
            <w:tcW w:w="1987" w:type="dxa"/>
            <w:vAlign w:val="center"/>
          </w:tcPr>
          <w:p>
            <w:pPr>
              <w:jc w:val="center"/>
              <w:rPr>
                <w:sz w:val="28"/>
                <w:szCs w:val="28"/>
              </w:rPr>
            </w:pPr>
          </w:p>
        </w:tc>
        <w:tc>
          <w:tcPr>
            <w:tcW w:w="685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4</w:t>
            </w:r>
          </w:p>
        </w:tc>
        <w:tc>
          <w:tcPr>
            <w:tcW w:w="1987" w:type="dxa"/>
            <w:vAlign w:val="center"/>
          </w:tcPr>
          <w:p>
            <w:pPr>
              <w:jc w:val="center"/>
              <w:rPr>
                <w:sz w:val="28"/>
                <w:szCs w:val="28"/>
              </w:rPr>
            </w:pPr>
          </w:p>
        </w:tc>
        <w:tc>
          <w:tcPr>
            <w:tcW w:w="685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5</w:t>
            </w:r>
          </w:p>
        </w:tc>
        <w:tc>
          <w:tcPr>
            <w:tcW w:w="1987" w:type="dxa"/>
            <w:vAlign w:val="center"/>
          </w:tcPr>
          <w:p>
            <w:pPr>
              <w:jc w:val="center"/>
              <w:rPr>
                <w:sz w:val="28"/>
                <w:szCs w:val="28"/>
              </w:rPr>
            </w:pPr>
          </w:p>
        </w:tc>
        <w:tc>
          <w:tcPr>
            <w:tcW w:w="685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vAlign w:val="center"/>
          </w:tcPr>
          <w:p>
            <w:pPr>
              <w:jc w:val="center"/>
              <w:rPr>
                <w:sz w:val="28"/>
                <w:szCs w:val="28"/>
              </w:rPr>
            </w:pPr>
            <w:r>
              <w:rPr>
                <w:rFonts w:hint="eastAsia"/>
                <w:sz w:val="28"/>
                <w:szCs w:val="28"/>
              </w:rPr>
              <w:t>6</w:t>
            </w:r>
          </w:p>
        </w:tc>
        <w:tc>
          <w:tcPr>
            <w:tcW w:w="1987" w:type="dxa"/>
            <w:vAlign w:val="center"/>
          </w:tcPr>
          <w:p>
            <w:pPr>
              <w:jc w:val="center"/>
              <w:rPr>
                <w:sz w:val="28"/>
                <w:szCs w:val="28"/>
              </w:rPr>
            </w:pPr>
          </w:p>
        </w:tc>
        <w:tc>
          <w:tcPr>
            <w:tcW w:w="6854" w:type="dxa"/>
            <w:vAlign w:val="center"/>
          </w:tcPr>
          <w:p>
            <w:pPr>
              <w:jc w:val="center"/>
              <w:rPr>
                <w:sz w:val="28"/>
                <w:szCs w:val="28"/>
              </w:rPr>
            </w:pPr>
          </w:p>
        </w:tc>
      </w:tr>
    </w:tbl>
    <w:p>
      <w:pPr>
        <w:numPr>
          <w:ilvl w:val="0"/>
          <w:numId w:val="5"/>
        </w:numPr>
        <w:jc w:val="center"/>
        <w:rPr>
          <w:b/>
          <w:sz w:val="30"/>
          <w:szCs w:val="30"/>
        </w:rPr>
        <w:sectPr>
          <w:pgSz w:w="11906" w:h="16838"/>
          <w:pgMar w:top="1418" w:right="1418" w:bottom="1418" w:left="1418" w:header="851" w:footer="992" w:gutter="0"/>
          <w:pgNumType w:start="0"/>
          <w:cols w:space="425" w:num="1"/>
          <w:titlePg/>
          <w:docGrid w:type="lines" w:linePitch="480" w:charSpace="0"/>
        </w:sectPr>
      </w:pPr>
    </w:p>
    <w:p>
      <w:pPr>
        <w:numPr>
          <w:ilvl w:val="0"/>
          <w:numId w:val="5"/>
        </w:numPr>
        <w:spacing w:beforeLines="50"/>
        <w:jc w:val="center"/>
        <w:rPr>
          <w:b/>
          <w:sz w:val="30"/>
          <w:szCs w:val="30"/>
        </w:rPr>
      </w:pPr>
      <w:r>
        <w:rPr>
          <w:rFonts w:hint="eastAsia"/>
          <w:b/>
          <w:sz w:val="30"/>
          <w:szCs w:val="30"/>
        </w:rPr>
        <w:t>申报者</w:t>
      </w:r>
      <w:r>
        <w:rPr>
          <w:b/>
          <w:sz w:val="30"/>
          <w:szCs w:val="30"/>
        </w:rPr>
        <w:t>所在单位意见</w:t>
      </w:r>
    </w:p>
    <w:tbl>
      <w:tblPr>
        <w:tblStyle w:val="7"/>
        <w:tblW w:w="9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0" w:hRule="atLeast"/>
        </w:trPr>
        <w:tc>
          <w:tcPr>
            <w:tcW w:w="9320" w:type="dxa"/>
            <w:shd w:val="clear" w:color="auto" w:fill="auto"/>
          </w:tcPr>
          <w:p>
            <w:pPr>
              <w:tabs>
                <w:tab w:val="right" w:pos="9720"/>
              </w:tabs>
              <w:snapToGrid w:val="0"/>
              <w:spacing w:before="240"/>
              <w:textAlignment w:val="bottom"/>
              <w:rPr>
                <w:rFonts w:eastAsia="仿宋_GB2312"/>
                <w:sz w:val="24"/>
              </w:rPr>
            </w:pPr>
            <w:r>
              <w:rPr>
                <w:rFonts w:asciiTheme="minorEastAsia" w:hAnsiTheme="minorEastAsia" w:eastAsiaTheme="minorEastAsia"/>
                <w:spacing w:val="2"/>
                <w:sz w:val="24"/>
                <w:szCs w:val="24"/>
              </w:rPr>
              <w:t>（由</w:t>
            </w:r>
            <w:r>
              <w:rPr>
                <w:rFonts w:hint="eastAsia" w:asciiTheme="minorEastAsia" w:hAnsiTheme="minorEastAsia" w:eastAsiaTheme="minorEastAsia"/>
                <w:spacing w:val="2"/>
                <w:sz w:val="24"/>
                <w:szCs w:val="24"/>
              </w:rPr>
              <w:t>申报者</w:t>
            </w:r>
            <w:r>
              <w:rPr>
                <w:rFonts w:asciiTheme="minorEastAsia" w:hAnsiTheme="minorEastAsia" w:eastAsiaTheme="minorEastAsia"/>
                <w:spacing w:val="2"/>
                <w:sz w:val="24"/>
                <w:szCs w:val="24"/>
              </w:rPr>
              <w:t>人事关系所在单位</w:t>
            </w:r>
            <w:r>
              <w:rPr>
                <w:rFonts w:hint="eastAsia" w:asciiTheme="minorEastAsia" w:hAnsiTheme="minorEastAsia" w:eastAsiaTheme="minorEastAsia"/>
                <w:spacing w:val="2"/>
                <w:sz w:val="24"/>
                <w:szCs w:val="24"/>
              </w:rPr>
              <w:t>从</w:t>
            </w:r>
            <w:r>
              <w:rPr>
                <w:rFonts w:asciiTheme="minorEastAsia" w:hAnsiTheme="minorEastAsia" w:eastAsiaTheme="minorEastAsia"/>
                <w:spacing w:val="2"/>
                <w:sz w:val="24"/>
                <w:szCs w:val="24"/>
              </w:rPr>
              <w:t>政治表现、廉洁自律、道德品行等方面出具意见，并对</w:t>
            </w:r>
            <w:r>
              <w:rPr>
                <w:rFonts w:hint="eastAsia" w:asciiTheme="minorEastAsia" w:hAnsiTheme="minorEastAsia" w:eastAsiaTheme="minorEastAsia"/>
                <w:spacing w:val="2"/>
                <w:sz w:val="24"/>
                <w:szCs w:val="24"/>
              </w:rPr>
              <w:t>申报者所有申报</w:t>
            </w:r>
            <w:r>
              <w:rPr>
                <w:rFonts w:asciiTheme="minorEastAsia" w:hAnsiTheme="minorEastAsia" w:eastAsiaTheme="minorEastAsia"/>
                <w:spacing w:val="2"/>
                <w:sz w:val="24"/>
                <w:szCs w:val="24"/>
              </w:rPr>
              <w:t>附件材料的真实性、准确性及涉密情况进行审核，限300字以内。</w:t>
            </w:r>
            <w:r>
              <w:rPr>
                <w:rFonts w:ascii="Times New Roman" w:eastAsia="仿宋_GB2312"/>
                <w:spacing w:val="2"/>
              </w:rPr>
              <w:t>）</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60" w:lineRule="auto"/>
              <w:textAlignment w:val="bottom"/>
              <w:rPr>
                <w:rFonts w:eastAsia="仿宋_GB2312"/>
                <w:sz w:val="24"/>
                <w:szCs w:val="24"/>
              </w:rPr>
            </w:pPr>
          </w:p>
          <w:p>
            <w:pPr>
              <w:tabs>
                <w:tab w:val="right" w:pos="9720"/>
              </w:tabs>
              <w:snapToGrid w:val="0"/>
              <w:spacing w:line="360" w:lineRule="auto"/>
              <w:ind w:firstLine="4720" w:firstLineChars="1967"/>
              <w:textAlignment w:val="bottom"/>
              <w:rPr>
                <w:rFonts w:eastAsia="仿宋_GB2312"/>
                <w:sz w:val="24"/>
                <w:szCs w:val="24"/>
              </w:rPr>
            </w:pPr>
          </w:p>
          <w:p>
            <w:pPr>
              <w:tabs>
                <w:tab w:val="right" w:pos="9720"/>
              </w:tabs>
              <w:snapToGrid w:val="0"/>
              <w:spacing w:line="380" w:lineRule="exact"/>
              <w:ind w:firstLine="5400" w:firstLineChars="2250"/>
              <w:textAlignment w:val="bottom"/>
              <w:rPr>
                <w:rFonts w:asciiTheme="minorEastAsia" w:hAnsiTheme="minorEastAsia" w:eastAsiaTheme="minorEastAsia"/>
                <w:sz w:val="24"/>
                <w:szCs w:val="24"/>
              </w:rPr>
            </w:pPr>
            <w:r>
              <w:rPr>
                <w:rFonts w:asciiTheme="minorEastAsia" w:hAnsiTheme="minorEastAsia" w:eastAsiaTheme="minorEastAsia"/>
                <w:sz w:val="24"/>
                <w:szCs w:val="24"/>
              </w:rPr>
              <w:t>单位负责人签字：</w:t>
            </w:r>
          </w:p>
          <w:p>
            <w:pPr>
              <w:tabs>
                <w:tab w:val="right" w:pos="9720"/>
              </w:tabs>
              <w:snapToGrid w:val="0"/>
              <w:spacing w:line="380" w:lineRule="exact"/>
              <w:ind w:firstLine="5400" w:firstLineChars="2250"/>
              <w:textAlignment w:val="bottom"/>
              <w:rPr>
                <w:rFonts w:asciiTheme="minorEastAsia" w:hAnsiTheme="minorEastAsia" w:eastAsiaTheme="minorEastAsia"/>
                <w:sz w:val="24"/>
                <w:szCs w:val="24"/>
              </w:rPr>
            </w:pPr>
            <w:r>
              <w:rPr>
                <w:rFonts w:asciiTheme="minorEastAsia" w:hAnsiTheme="minorEastAsia" w:eastAsiaTheme="minorEastAsia"/>
                <w:sz w:val="24"/>
                <w:szCs w:val="24"/>
              </w:rPr>
              <w:t>单位盖章</w:t>
            </w:r>
          </w:p>
          <w:p>
            <w:pPr>
              <w:tabs>
                <w:tab w:val="right" w:pos="9720"/>
              </w:tabs>
              <w:snapToGrid w:val="0"/>
              <w:spacing w:line="380" w:lineRule="exact"/>
              <w:ind w:firstLine="5400" w:firstLineChars="2250"/>
              <w:textAlignment w:val="bottom"/>
              <w:rPr>
                <w:rFonts w:eastAsia="仿宋_GB2312"/>
                <w:sz w:val="28"/>
                <w:szCs w:val="32"/>
              </w:rPr>
            </w:pPr>
            <w:r>
              <w:rPr>
                <w:rFonts w:asciiTheme="minorEastAsia" w:hAnsiTheme="minorEastAsia" w:eastAsiaTheme="minorEastAsia"/>
                <w:sz w:val="24"/>
                <w:szCs w:val="24"/>
              </w:rPr>
              <w:t>年月日</w:t>
            </w:r>
          </w:p>
        </w:tc>
      </w:tr>
    </w:tbl>
    <w:p>
      <w:pPr>
        <w:spacing w:before="156" w:beforeLines="50" w:after="156" w:afterLines="50" w:line="520" w:lineRule="exact"/>
        <w:jc w:val="both"/>
        <w:rPr>
          <w:rFonts w:hint="eastAsia" w:ascii="仿宋_GB2312" w:hAnsi="宋体" w:eastAsia="仿宋_GB2312"/>
          <w:sz w:val="30"/>
          <w:szCs w:val="30"/>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76063"/>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E2C4D"/>
    <w:multiLevelType w:val="multilevel"/>
    <w:tmpl w:val="DB4E2C4D"/>
    <w:lvl w:ilvl="0" w:tentative="0">
      <w:start w:val="2"/>
      <w:numFmt w:val="chineseCounting"/>
      <w:lvlText w:val="%1、"/>
      <w:lvlJc w:val="left"/>
      <w:pPr>
        <w:ind w:left="630" w:hanging="63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6215279"/>
    <w:multiLevelType w:val="multilevel"/>
    <w:tmpl w:val="0621527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81D60D"/>
    <w:multiLevelType w:val="multilevel"/>
    <w:tmpl w:val="0E81D60D"/>
    <w:lvl w:ilvl="0" w:tentative="0">
      <w:start w:val="2"/>
      <w:numFmt w:val="chineseCounting"/>
      <w:lvlText w:val="%1、"/>
      <w:lvlJc w:val="left"/>
      <w:pPr>
        <w:ind w:left="630" w:hanging="63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97C500C"/>
    <w:multiLevelType w:val="multilevel"/>
    <w:tmpl w:val="497C500C"/>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301246"/>
    <w:multiLevelType w:val="multilevel"/>
    <w:tmpl w:val="6D301246"/>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FE"/>
    <w:rsid w:val="00001119"/>
    <w:rsid w:val="000042F7"/>
    <w:rsid w:val="00014E8D"/>
    <w:rsid w:val="00025877"/>
    <w:rsid w:val="00033764"/>
    <w:rsid w:val="00033C6D"/>
    <w:rsid w:val="00034EAE"/>
    <w:rsid w:val="00043264"/>
    <w:rsid w:val="00053C85"/>
    <w:rsid w:val="00062C28"/>
    <w:rsid w:val="00071338"/>
    <w:rsid w:val="00075C5D"/>
    <w:rsid w:val="000775C2"/>
    <w:rsid w:val="00097AEC"/>
    <w:rsid w:val="000A5140"/>
    <w:rsid w:val="000B3DFD"/>
    <w:rsid w:val="000B6E1F"/>
    <w:rsid w:val="000C5E1C"/>
    <w:rsid w:val="000C65D6"/>
    <w:rsid w:val="000D1CC4"/>
    <w:rsid w:val="000E12C0"/>
    <w:rsid w:val="000E694E"/>
    <w:rsid w:val="000F0BE1"/>
    <w:rsid w:val="000F1369"/>
    <w:rsid w:val="000F154B"/>
    <w:rsid w:val="000F5C33"/>
    <w:rsid w:val="0010553D"/>
    <w:rsid w:val="001065B5"/>
    <w:rsid w:val="00113992"/>
    <w:rsid w:val="001304A7"/>
    <w:rsid w:val="001311E1"/>
    <w:rsid w:val="001317C9"/>
    <w:rsid w:val="001350AB"/>
    <w:rsid w:val="00136C2E"/>
    <w:rsid w:val="001422AD"/>
    <w:rsid w:val="00152ADA"/>
    <w:rsid w:val="001566D9"/>
    <w:rsid w:val="001567BC"/>
    <w:rsid w:val="00156B5E"/>
    <w:rsid w:val="00167FCA"/>
    <w:rsid w:val="00176B3F"/>
    <w:rsid w:val="001775CA"/>
    <w:rsid w:val="00183237"/>
    <w:rsid w:val="001842F7"/>
    <w:rsid w:val="00185526"/>
    <w:rsid w:val="001B278E"/>
    <w:rsid w:val="001B31D6"/>
    <w:rsid w:val="001B40DC"/>
    <w:rsid w:val="001D1DCC"/>
    <w:rsid w:val="001D430C"/>
    <w:rsid w:val="001D4B7E"/>
    <w:rsid w:val="001E0105"/>
    <w:rsid w:val="001E21D3"/>
    <w:rsid w:val="001E67B2"/>
    <w:rsid w:val="001F26EC"/>
    <w:rsid w:val="001F326C"/>
    <w:rsid w:val="002014F5"/>
    <w:rsid w:val="00204106"/>
    <w:rsid w:val="002151A9"/>
    <w:rsid w:val="00215CC3"/>
    <w:rsid w:val="00216322"/>
    <w:rsid w:val="0021742E"/>
    <w:rsid w:val="002316C5"/>
    <w:rsid w:val="002330B4"/>
    <w:rsid w:val="00236DD1"/>
    <w:rsid w:val="00237C2C"/>
    <w:rsid w:val="00237FBC"/>
    <w:rsid w:val="002465FC"/>
    <w:rsid w:val="002524AF"/>
    <w:rsid w:val="002559B9"/>
    <w:rsid w:val="0025714D"/>
    <w:rsid w:val="00261828"/>
    <w:rsid w:val="00262667"/>
    <w:rsid w:val="00267C58"/>
    <w:rsid w:val="00284156"/>
    <w:rsid w:val="0028522C"/>
    <w:rsid w:val="00285FC7"/>
    <w:rsid w:val="00293A82"/>
    <w:rsid w:val="00293E6E"/>
    <w:rsid w:val="002A5D26"/>
    <w:rsid w:val="002A6303"/>
    <w:rsid w:val="002A6B4A"/>
    <w:rsid w:val="002A6FC0"/>
    <w:rsid w:val="002C08E6"/>
    <w:rsid w:val="002C2DDF"/>
    <w:rsid w:val="002C6256"/>
    <w:rsid w:val="002D3C8D"/>
    <w:rsid w:val="002D6A7D"/>
    <w:rsid w:val="002F4077"/>
    <w:rsid w:val="002F7D49"/>
    <w:rsid w:val="00313954"/>
    <w:rsid w:val="0032200B"/>
    <w:rsid w:val="00325ACF"/>
    <w:rsid w:val="003308C8"/>
    <w:rsid w:val="00333528"/>
    <w:rsid w:val="00334776"/>
    <w:rsid w:val="00337B3A"/>
    <w:rsid w:val="00340628"/>
    <w:rsid w:val="00341B25"/>
    <w:rsid w:val="00354D2A"/>
    <w:rsid w:val="00355611"/>
    <w:rsid w:val="00357543"/>
    <w:rsid w:val="00361729"/>
    <w:rsid w:val="00365017"/>
    <w:rsid w:val="00370318"/>
    <w:rsid w:val="003771F8"/>
    <w:rsid w:val="00381160"/>
    <w:rsid w:val="00387841"/>
    <w:rsid w:val="00391D84"/>
    <w:rsid w:val="0039209E"/>
    <w:rsid w:val="003A65CB"/>
    <w:rsid w:val="003B0360"/>
    <w:rsid w:val="003B0FAE"/>
    <w:rsid w:val="003B1A43"/>
    <w:rsid w:val="003D1D77"/>
    <w:rsid w:val="003D2E6F"/>
    <w:rsid w:val="003E042A"/>
    <w:rsid w:val="003F1812"/>
    <w:rsid w:val="003F4A86"/>
    <w:rsid w:val="00406F3F"/>
    <w:rsid w:val="00410356"/>
    <w:rsid w:val="00411830"/>
    <w:rsid w:val="00416B86"/>
    <w:rsid w:val="00417A4C"/>
    <w:rsid w:val="00421908"/>
    <w:rsid w:val="00425B1F"/>
    <w:rsid w:val="00437DEE"/>
    <w:rsid w:val="00443FC1"/>
    <w:rsid w:val="004448B4"/>
    <w:rsid w:val="0044589E"/>
    <w:rsid w:val="004463F4"/>
    <w:rsid w:val="00450E1F"/>
    <w:rsid w:val="00461B98"/>
    <w:rsid w:val="004744A3"/>
    <w:rsid w:val="00484133"/>
    <w:rsid w:val="004854D6"/>
    <w:rsid w:val="00496A57"/>
    <w:rsid w:val="004A0B44"/>
    <w:rsid w:val="004A3CF3"/>
    <w:rsid w:val="004A7A0B"/>
    <w:rsid w:val="004B76A7"/>
    <w:rsid w:val="004C2F16"/>
    <w:rsid w:val="004C7742"/>
    <w:rsid w:val="004D4381"/>
    <w:rsid w:val="004D57C4"/>
    <w:rsid w:val="004E1843"/>
    <w:rsid w:val="004E62DD"/>
    <w:rsid w:val="004F3FD9"/>
    <w:rsid w:val="004F6428"/>
    <w:rsid w:val="00500077"/>
    <w:rsid w:val="00506B32"/>
    <w:rsid w:val="00510D48"/>
    <w:rsid w:val="0051295B"/>
    <w:rsid w:val="005237E4"/>
    <w:rsid w:val="00525CBB"/>
    <w:rsid w:val="005360B2"/>
    <w:rsid w:val="00545461"/>
    <w:rsid w:val="005468E5"/>
    <w:rsid w:val="00547931"/>
    <w:rsid w:val="00554CE3"/>
    <w:rsid w:val="0056209C"/>
    <w:rsid w:val="00566965"/>
    <w:rsid w:val="0057250D"/>
    <w:rsid w:val="00572C9E"/>
    <w:rsid w:val="00572F16"/>
    <w:rsid w:val="00575DFC"/>
    <w:rsid w:val="00576062"/>
    <w:rsid w:val="00581C47"/>
    <w:rsid w:val="005824D3"/>
    <w:rsid w:val="00584649"/>
    <w:rsid w:val="0058607B"/>
    <w:rsid w:val="0059098C"/>
    <w:rsid w:val="00591443"/>
    <w:rsid w:val="005B5B18"/>
    <w:rsid w:val="005D6BA6"/>
    <w:rsid w:val="005E4492"/>
    <w:rsid w:val="005E79E5"/>
    <w:rsid w:val="00600AAE"/>
    <w:rsid w:val="00601835"/>
    <w:rsid w:val="00612381"/>
    <w:rsid w:val="00617502"/>
    <w:rsid w:val="00621156"/>
    <w:rsid w:val="006312B9"/>
    <w:rsid w:val="00631650"/>
    <w:rsid w:val="006354E4"/>
    <w:rsid w:val="00644B7E"/>
    <w:rsid w:val="00645CC2"/>
    <w:rsid w:val="00646367"/>
    <w:rsid w:val="00646818"/>
    <w:rsid w:val="00666904"/>
    <w:rsid w:val="00667AEC"/>
    <w:rsid w:val="00673996"/>
    <w:rsid w:val="00680904"/>
    <w:rsid w:val="00680D4D"/>
    <w:rsid w:val="006A01CE"/>
    <w:rsid w:val="006A1A0D"/>
    <w:rsid w:val="006A4106"/>
    <w:rsid w:val="006A48CD"/>
    <w:rsid w:val="006A5635"/>
    <w:rsid w:val="006A621F"/>
    <w:rsid w:val="006B3DBA"/>
    <w:rsid w:val="006B492A"/>
    <w:rsid w:val="006C033C"/>
    <w:rsid w:val="006C0635"/>
    <w:rsid w:val="006C6F5F"/>
    <w:rsid w:val="006D0D34"/>
    <w:rsid w:val="006D20BE"/>
    <w:rsid w:val="006D4D75"/>
    <w:rsid w:val="006D7231"/>
    <w:rsid w:val="006E4FD0"/>
    <w:rsid w:val="006F1795"/>
    <w:rsid w:val="00702A4E"/>
    <w:rsid w:val="00703C3F"/>
    <w:rsid w:val="0071201D"/>
    <w:rsid w:val="007212D1"/>
    <w:rsid w:val="00723AF5"/>
    <w:rsid w:val="00724BE6"/>
    <w:rsid w:val="00730157"/>
    <w:rsid w:val="00734507"/>
    <w:rsid w:val="00741AA3"/>
    <w:rsid w:val="00747908"/>
    <w:rsid w:val="00752107"/>
    <w:rsid w:val="0075780D"/>
    <w:rsid w:val="00771F85"/>
    <w:rsid w:val="00775523"/>
    <w:rsid w:val="00782202"/>
    <w:rsid w:val="007837BF"/>
    <w:rsid w:val="007A2821"/>
    <w:rsid w:val="007A52D6"/>
    <w:rsid w:val="007B1050"/>
    <w:rsid w:val="007B1479"/>
    <w:rsid w:val="007C69B9"/>
    <w:rsid w:val="007C6DC0"/>
    <w:rsid w:val="007D1A3E"/>
    <w:rsid w:val="007D4DD5"/>
    <w:rsid w:val="007E314D"/>
    <w:rsid w:val="007E5E8F"/>
    <w:rsid w:val="007F4B07"/>
    <w:rsid w:val="007F7317"/>
    <w:rsid w:val="00801579"/>
    <w:rsid w:val="00807CAB"/>
    <w:rsid w:val="00822381"/>
    <w:rsid w:val="00824CC0"/>
    <w:rsid w:val="0082655C"/>
    <w:rsid w:val="00827B92"/>
    <w:rsid w:val="0083426F"/>
    <w:rsid w:val="00840019"/>
    <w:rsid w:val="008404A8"/>
    <w:rsid w:val="0084781E"/>
    <w:rsid w:val="008511FF"/>
    <w:rsid w:val="00854208"/>
    <w:rsid w:val="00856066"/>
    <w:rsid w:val="00857568"/>
    <w:rsid w:val="00857EAD"/>
    <w:rsid w:val="0086108B"/>
    <w:rsid w:val="008625FA"/>
    <w:rsid w:val="008716CC"/>
    <w:rsid w:val="00874D3E"/>
    <w:rsid w:val="00874DC3"/>
    <w:rsid w:val="00884C2D"/>
    <w:rsid w:val="00890813"/>
    <w:rsid w:val="00893253"/>
    <w:rsid w:val="00893BBF"/>
    <w:rsid w:val="008A34F8"/>
    <w:rsid w:val="008C09F2"/>
    <w:rsid w:val="008D0A4B"/>
    <w:rsid w:val="008E08A9"/>
    <w:rsid w:val="008E3438"/>
    <w:rsid w:val="008E4F21"/>
    <w:rsid w:val="008E729F"/>
    <w:rsid w:val="008E73B4"/>
    <w:rsid w:val="0090080A"/>
    <w:rsid w:val="00904594"/>
    <w:rsid w:val="00914F92"/>
    <w:rsid w:val="00922D86"/>
    <w:rsid w:val="00937A47"/>
    <w:rsid w:val="0094099D"/>
    <w:rsid w:val="00942139"/>
    <w:rsid w:val="00946F96"/>
    <w:rsid w:val="0095126B"/>
    <w:rsid w:val="0095606C"/>
    <w:rsid w:val="00956A81"/>
    <w:rsid w:val="00963B36"/>
    <w:rsid w:val="009712F1"/>
    <w:rsid w:val="0097447D"/>
    <w:rsid w:val="009772DA"/>
    <w:rsid w:val="00977B53"/>
    <w:rsid w:val="00981635"/>
    <w:rsid w:val="009821FB"/>
    <w:rsid w:val="00982C21"/>
    <w:rsid w:val="00984082"/>
    <w:rsid w:val="00990FC2"/>
    <w:rsid w:val="00991892"/>
    <w:rsid w:val="009B23D2"/>
    <w:rsid w:val="009B36CB"/>
    <w:rsid w:val="009B4648"/>
    <w:rsid w:val="009B651A"/>
    <w:rsid w:val="009B65CF"/>
    <w:rsid w:val="009B79E6"/>
    <w:rsid w:val="009C38B9"/>
    <w:rsid w:val="009D77F2"/>
    <w:rsid w:val="009F17F9"/>
    <w:rsid w:val="009F24C2"/>
    <w:rsid w:val="00A007A0"/>
    <w:rsid w:val="00A053E9"/>
    <w:rsid w:val="00A27607"/>
    <w:rsid w:val="00A36478"/>
    <w:rsid w:val="00A36909"/>
    <w:rsid w:val="00A37100"/>
    <w:rsid w:val="00A414ED"/>
    <w:rsid w:val="00A44614"/>
    <w:rsid w:val="00A45C7E"/>
    <w:rsid w:val="00A505F5"/>
    <w:rsid w:val="00A612F7"/>
    <w:rsid w:val="00A731B4"/>
    <w:rsid w:val="00A7463B"/>
    <w:rsid w:val="00A75DB6"/>
    <w:rsid w:val="00A849E3"/>
    <w:rsid w:val="00A85492"/>
    <w:rsid w:val="00A934BD"/>
    <w:rsid w:val="00A96832"/>
    <w:rsid w:val="00AA584E"/>
    <w:rsid w:val="00AC3DF3"/>
    <w:rsid w:val="00AC5E5C"/>
    <w:rsid w:val="00AD34DF"/>
    <w:rsid w:val="00AD402F"/>
    <w:rsid w:val="00AD56B8"/>
    <w:rsid w:val="00AE2A65"/>
    <w:rsid w:val="00AE48D2"/>
    <w:rsid w:val="00AE5303"/>
    <w:rsid w:val="00AE6C3E"/>
    <w:rsid w:val="00AF15A7"/>
    <w:rsid w:val="00AF2F86"/>
    <w:rsid w:val="00AF5ACA"/>
    <w:rsid w:val="00B1071E"/>
    <w:rsid w:val="00B15474"/>
    <w:rsid w:val="00B20284"/>
    <w:rsid w:val="00B37CA6"/>
    <w:rsid w:val="00B40574"/>
    <w:rsid w:val="00B53526"/>
    <w:rsid w:val="00B56F05"/>
    <w:rsid w:val="00B642B2"/>
    <w:rsid w:val="00B6438E"/>
    <w:rsid w:val="00B70304"/>
    <w:rsid w:val="00B838F5"/>
    <w:rsid w:val="00B958F1"/>
    <w:rsid w:val="00BA3B2B"/>
    <w:rsid w:val="00BA46CD"/>
    <w:rsid w:val="00BB08D1"/>
    <w:rsid w:val="00BC08B5"/>
    <w:rsid w:val="00BC6C48"/>
    <w:rsid w:val="00BE1287"/>
    <w:rsid w:val="00BF42E1"/>
    <w:rsid w:val="00BF5C3D"/>
    <w:rsid w:val="00BF5C45"/>
    <w:rsid w:val="00C1139B"/>
    <w:rsid w:val="00C31323"/>
    <w:rsid w:val="00C337E7"/>
    <w:rsid w:val="00C34F88"/>
    <w:rsid w:val="00C40033"/>
    <w:rsid w:val="00C52C35"/>
    <w:rsid w:val="00C54C95"/>
    <w:rsid w:val="00C575AD"/>
    <w:rsid w:val="00C71B5F"/>
    <w:rsid w:val="00C82DCF"/>
    <w:rsid w:val="00C8332A"/>
    <w:rsid w:val="00C846AF"/>
    <w:rsid w:val="00C87CF3"/>
    <w:rsid w:val="00C93EF3"/>
    <w:rsid w:val="00C94FD2"/>
    <w:rsid w:val="00C95920"/>
    <w:rsid w:val="00CA7AB2"/>
    <w:rsid w:val="00CB7A9A"/>
    <w:rsid w:val="00CC0685"/>
    <w:rsid w:val="00CC48B5"/>
    <w:rsid w:val="00CD292E"/>
    <w:rsid w:val="00CE0C1B"/>
    <w:rsid w:val="00CF0C37"/>
    <w:rsid w:val="00D12F2E"/>
    <w:rsid w:val="00D26076"/>
    <w:rsid w:val="00D3155E"/>
    <w:rsid w:val="00D439BE"/>
    <w:rsid w:val="00D474B6"/>
    <w:rsid w:val="00D56B41"/>
    <w:rsid w:val="00D56CA6"/>
    <w:rsid w:val="00D60DB9"/>
    <w:rsid w:val="00D615AE"/>
    <w:rsid w:val="00D62CDA"/>
    <w:rsid w:val="00D62E92"/>
    <w:rsid w:val="00D6509C"/>
    <w:rsid w:val="00D65E57"/>
    <w:rsid w:val="00D72962"/>
    <w:rsid w:val="00D757B4"/>
    <w:rsid w:val="00D80880"/>
    <w:rsid w:val="00D9045E"/>
    <w:rsid w:val="00DA0109"/>
    <w:rsid w:val="00DA2F31"/>
    <w:rsid w:val="00DA325D"/>
    <w:rsid w:val="00DA357A"/>
    <w:rsid w:val="00DA6E06"/>
    <w:rsid w:val="00DA7F38"/>
    <w:rsid w:val="00DA7F8E"/>
    <w:rsid w:val="00DB03EE"/>
    <w:rsid w:val="00DB2729"/>
    <w:rsid w:val="00DB3C93"/>
    <w:rsid w:val="00DC040E"/>
    <w:rsid w:val="00DC0ADB"/>
    <w:rsid w:val="00DD0117"/>
    <w:rsid w:val="00DD0FBA"/>
    <w:rsid w:val="00DD3CA1"/>
    <w:rsid w:val="00DD4B28"/>
    <w:rsid w:val="00DF120C"/>
    <w:rsid w:val="00DF3C88"/>
    <w:rsid w:val="00DF4B5F"/>
    <w:rsid w:val="00E017D9"/>
    <w:rsid w:val="00E02FE5"/>
    <w:rsid w:val="00E05D05"/>
    <w:rsid w:val="00E154C9"/>
    <w:rsid w:val="00E236FE"/>
    <w:rsid w:val="00E2579C"/>
    <w:rsid w:val="00E31498"/>
    <w:rsid w:val="00E35C6F"/>
    <w:rsid w:val="00E4257C"/>
    <w:rsid w:val="00E6124C"/>
    <w:rsid w:val="00E732A2"/>
    <w:rsid w:val="00E7393A"/>
    <w:rsid w:val="00E81DC1"/>
    <w:rsid w:val="00E9063B"/>
    <w:rsid w:val="00E9109B"/>
    <w:rsid w:val="00E944BF"/>
    <w:rsid w:val="00E9611A"/>
    <w:rsid w:val="00EB4951"/>
    <w:rsid w:val="00EC2A27"/>
    <w:rsid w:val="00EC35C0"/>
    <w:rsid w:val="00EC3BE0"/>
    <w:rsid w:val="00EC4C2E"/>
    <w:rsid w:val="00EC7B91"/>
    <w:rsid w:val="00ED2A20"/>
    <w:rsid w:val="00EE14C4"/>
    <w:rsid w:val="00EE1725"/>
    <w:rsid w:val="00EE2478"/>
    <w:rsid w:val="00EE2F15"/>
    <w:rsid w:val="00EF2B54"/>
    <w:rsid w:val="00EF39DF"/>
    <w:rsid w:val="00EF679A"/>
    <w:rsid w:val="00F05A0F"/>
    <w:rsid w:val="00F06464"/>
    <w:rsid w:val="00F11B4C"/>
    <w:rsid w:val="00F14356"/>
    <w:rsid w:val="00F20428"/>
    <w:rsid w:val="00F27684"/>
    <w:rsid w:val="00F33DB7"/>
    <w:rsid w:val="00F37CCF"/>
    <w:rsid w:val="00F44502"/>
    <w:rsid w:val="00F506B0"/>
    <w:rsid w:val="00F5740F"/>
    <w:rsid w:val="00F64E0C"/>
    <w:rsid w:val="00F73005"/>
    <w:rsid w:val="00F761C8"/>
    <w:rsid w:val="00F90CF8"/>
    <w:rsid w:val="00FB1F6A"/>
    <w:rsid w:val="00FC0F65"/>
    <w:rsid w:val="00FC2462"/>
    <w:rsid w:val="00FC4D7E"/>
    <w:rsid w:val="00FC5F88"/>
    <w:rsid w:val="00FC70D9"/>
    <w:rsid w:val="00FD0252"/>
    <w:rsid w:val="00FD3A2C"/>
    <w:rsid w:val="00FD5879"/>
    <w:rsid w:val="00FD7C06"/>
    <w:rsid w:val="00FD7C5F"/>
    <w:rsid w:val="00FE1B6D"/>
    <w:rsid w:val="00FE2C08"/>
    <w:rsid w:val="00FE79C2"/>
    <w:rsid w:val="00FF7387"/>
    <w:rsid w:val="00FF77A6"/>
    <w:rsid w:val="00FF7C07"/>
    <w:rsid w:val="03061A0E"/>
    <w:rsid w:val="03997D61"/>
    <w:rsid w:val="09794C0C"/>
    <w:rsid w:val="0A0729BE"/>
    <w:rsid w:val="0B580C03"/>
    <w:rsid w:val="12EE6701"/>
    <w:rsid w:val="149D537E"/>
    <w:rsid w:val="162507B6"/>
    <w:rsid w:val="1B1B509D"/>
    <w:rsid w:val="1C19006A"/>
    <w:rsid w:val="1DD04C16"/>
    <w:rsid w:val="1DEC27F5"/>
    <w:rsid w:val="1F242A6B"/>
    <w:rsid w:val="202D231C"/>
    <w:rsid w:val="202F44F8"/>
    <w:rsid w:val="22D427C1"/>
    <w:rsid w:val="24A910D7"/>
    <w:rsid w:val="2E2D0065"/>
    <w:rsid w:val="2FF7C62A"/>
    <w:rsid w:val="309766C0"/>
    <w:rsid w:val="37BC3B65"/>
    <w:rsid w:val="3C7D32CB"/>
    <w:rsid w:val="3D7777B5"/>
    <w:rsid w:val="3FFD62AC"/>
    <w:rsid w:val="43FA3C60"/>
    <w:rsid w:val="45EE18C6"/>
    <w:rsid w:val="469E4C36"/>
    <w:rsid w:val="47D6110B"/>
    <w:rsid w:val="47DD3B0C"/>
    <w:rsid w:val="5176322C"/>
    <w:rsid w:val="522B3B2B"/>
    <w:rsid w:val="54E448F5"/>
    <w:rsid w:val="58FC2A3D"/>
    <w:rsid w:val="60907A59"/>
    <w:rsid w:val="61F33ABC"/>
    <w:rsid w:val="64A02053"/>
    <w:rsid w:val="6A046A87"/>
    <w:rsid w:val="6A3E4F80"/>
    <w:rsid w:val="6D226F94"/>
    <w:rsid w:val="6EA1531F"/>
    <w:rsid w:val="749B3E5B"/>
    <w:rsid w:val="7A430B9B"/>
    <w:rsid w:val="7FC675BC"/>
    <w:rsid w:val="BE9E5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480" w:after="260" w:line="413" w:lineRule="auto"/>
      <w:ind w:left="210" w:leftChars="100" w:right="210" w:rightChars="100"/>
      <w:jc w:val="center"/>
      <w:outlineLvl w:val="2"/>
    </w:pPr>
    <w:rPr>
      <w:rFonts w:ascii="华文中宋" w:hAnsi="华文中宋" w:eastAsia="华文中宋"/>
      <w:b/>
      <w:sz w:val="72"/>
      <w:szCs w:val="30"/>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hAnsi="Times New Roman"/>
      <w:sz w:val="24"/>
      <w:szCs w:val="20"/>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0"/>
    <w:rPr>
      <w:color w:val="0000FF" w:themeColor="hyperlink"/>
      <w:u w:val="single"/>
    </w:rPr>
  </w:style>
  <w:style w:type="character" w:customStyle="1" w:styleId="12">
    <w:name w:val="页眉 字符"/>
    <w:basedOn w:val="9"/>
    <w:link w:val="6"/>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288</Words>
  <Characters>1645</Characters>
  <Lines>13</Lines>
  <Paragraphs>3</Paragraphs>
  <TotalTime>0</TotalTime>
  <ScaleCrop>false</ScaleCrop>
  <LinksUpToDate>false</LinksUpToDate>
  <CharactersWithSpaces>1930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2017-12-27T17:26:00Z</dcterms:created>
  <dc:creator>微软用户</dc:creator>
  <cp:lastModifiedBy>臧小奥</cp:lastModifiedBy>
  <cp:lastPrinted>2020-06-02T03:55:00Z</cp:lastPrinted>
  <dcterms:modified xsi:type="dcterms:W3CDTF">2020-06-04T06:24:06Z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